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Pondělí 3.10.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  <w:t xml:space="preserve">Zeleninová/1,7,9</w:t>
        <w:br w:type="textWrapping"/>
        <w:t xml:space="preserve">Vepřová panenka se sušenými rajčaty, farfalle /1,3,7</w:t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Úterý 4.10.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  <w:t xml:space="preserve">Bramborová s pohankou/1,9</w:t>
        <w:br w:type="textWrapping"/>
        <w:t xml:space="preserve">Zeleninové chia placičky, mačkané brambory /1,3,7 VEGETARIAN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Středa 5.10.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  <w:t xml:space="preserve">Hovězí vývar se špeclemi /1,3,9</w:t>
        <w:br w:type="textWrapping"/>
        <w:t xml:space="preserve">Kuřecí v kokosu s koriandrem, rýže jasmínová /1,7,8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Čtvrtek 6.10.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  <w:t xml:space="preserve">Čočková polévka/1</w:t>
        <w:br w:type="textWrapping"/>
        <w:t xml:space="preserve">Sójové Bolognese, špagety, sýr /1,3,6,7,9 VEGETARIAN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Pátek 7.10.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  <w:t xml:space="preserve">Česneková s vejcem a bramborem/1,3,7</w:t>
        <w:br w:type="textWrapping"/>
        <w:t xml:space="preserve">Hovězí svíčková, brusinky, celozrnný knedlík/1,3,7,9,10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Pondělí 10.10.</w:t>
        <w:br w:type="textWrapping"/>
      </w:r>
      <w:r w:rsidDel="00000000" w:rsidR="00000000" w:rsidRPr="00000000">
        <w:rPr>
          <w:rFonts w:ascii="Cambria" w:cs="Cambria" w:eastAsia="Cambria" w:hAnsi="Cambria"/>
          <w:rtl w:val="0"/>
        </w:rPr>
        <w:t xml:space="preserve">Dýňový krém/1,7,9</w:t>
        <w:br w:type="textWrapping"/>
        <w:t xml:space="preserve">Treska na másle, brambory, salátek /1,4,7</w:t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Úterý 11.10.</w:t>
        <w:br w:type="textWrapping"/>
      </w:r>
      <w:r w:rsidDel="00000000" w:rsidR="00000000" w:rsidRPr="00000000">
        <w:rPr>
          <w:rFonts w:ascii="Cambria" w:cs="Cambria" w:eastAsia="Cambria" w:hAnsi="Cambria"/>
          <w:rtl w:val="0"/>
        </w:rPr>
        <w:t xml:space="preserve">Bramborová s ovesnými vločkami/1,9</w:t>
        <w:br w:type="textWrapping"/>
        <w:t xml:space="preserve">Čínské kuřecí nudličky, jasmínová rýže/6,11</w:t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Středa 12.10.</w:t>
        <w:br w:type="textWrapping"/>
      </w:r>
      <w:r w:rsidDel="00000000" w:rsidR="00000000" w:rsidRPr="00000000">
        <w:rPr>
          <w:rFonts w:ascii="Cambria" w:cs="Cambria" w:eastAsia="Cambria" w:hAnsi="Cambria"/>
          <w:rtl w:val="0"/>
        </w:rPr>
        <w:t xml:space="preserve">Kuřecí vývar s rýží / 9</w:t>
        <w:br w:type="textWrapping"/>
        <w:t xml:space="preserve">Smetanová vepřová panenka se sušenými rajčaty, hrachové gnocchi/1,3,7</w:t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Čtvrtek 13.10.</w:t>
        <w:br w:type="textWrapping"/>
      </w:r>
      <w:r w:rsidDel="00000000" w:rsidR="00000000" w:rsidRPr="00000000">
        <w:rPr>
          <w:rFonts w:ascii="Cambria" w:cs="Cambria" w:eastAsia="Cambria" w:hAnsi="Cambria"/>
          <w:rtl w:val="0"/>
        </w:rPr>
        <w:t xml:space="preserve">Hrachová /7</w:t>
        <w:br w:type="textWrapping"/>
        <w:t xml:space="preserve">Krůtí na tymiánu, mačkaný brambor, salát /1,7</w:t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Pátek 14.10.</w:t>
        <w:br w:type="textWrapping"/>
      </w:r>
      <w:r w:rsidDel="00000000" w:rsidR="00000000" w:rsidRPr="00000000">
        <w:rPr>
          <w:rFonts w:ascii="Cambria" w:cs="Cambria" w:eastAsia="Cambria" w:hAnsi="Cambria"/>
          <w:rtl w:val="0"/>
        </w:rPr>
        <w:t xml:space="preserve">Zeleninová s tarhoní /1,3,9</w:t>
        <w:br w:type="textWrapping"/>
        <w:t xml:space="preserve">Špaldové buchtičky se šodó /1,3,7 VEGETARIAN</w:t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Pondělí 17.10.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  <w:t xml:space="preserve">Rajská s tarhoní / 1,3,7</w:t>
        <w:br w:type="textWrapping"/>
        <w:t xml:space="preserve">Lososové nugety, mačkaný brambor /1,3,4,7</w:t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Úterý 18.10.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  <w:t xml:space="preserve">Bramborová s quinoa/1,9</w:t>
        <w:br w:type="textWrapping"/>
        <w:t xml:space="preserve">Vepřové po Sečuánsku, jasmínová rýže/6,11</w:t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Středa 19.10.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  <w:t xml:space="preserve">Hovězí vývar s nudlemi /1,3,9</w:t>
        <w:br w:type="textWrapping"/>
        <w:t xml:space="preserve">Špenátové lasagne /1,3,7 VEGETARIAN</w:t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Čtvrtek 20.10.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  <w:t xml:space="preserve">Fazolová /1,7</w:t>
        <w:br w:type="textWrapping"/>
        <w:t xml:space="preserve">Kuřecí po Burgundsku, mačkaný brambor/1,7,9</w:t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Pátek 21.10.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  <w:t xml:space="preserve">Selská zelňačka/1,7</w:t>
        <w:br w:type="textWrapping"/>
        <w:t xml:space="preserve">Přírodní kuřecí kousky, zeleninová kari rýže /1,7</w:t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Pondělí 24.10.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  <w:t xml:space="preserve">Špenátový krém/1,7</w:t>
        <w:br w:type="textWrapping"/>
        <w:t xml:space="preserve">Kuře na paprice, kolínka /1,3,7</w:t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Úterý 25.10.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  <w:t xml:space="preserve">Bramborová s jáhlami /1,9</w:t>
        <w:br w:type="textWrapping"/>
        <w:t xml:space="preserve">Brokolicové placičky s červenou čočkou, bramborová kaše /1,3,7 VEGETARIAN</w:t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Středa 26.10.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  <w:t xml:space="preserve">Kuřecí vývar s tarhoní /1,3,9</w:t>
        <w:br w:type="textWrapping"/>
        <w:t xml:space="preserve">Vepřové po srbsku s divokou rýží /1,7,9</w:t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Čtvrtek 27.10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  <w:br w:type="textWrapping"/>
        <w:t xml:space="preserve">Z červené čočky a rajčat/1,7</w:t>
        <w:br w:type="textWrapping"/>
        <w:t xml:space="preserve">Dušená mrkvička s hráškem, vejce, brambory /1,3,7 VEGETARIAN</w:t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Pátek 28. 10.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STÁTNÍ SVÁTEK</w:t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Pondělí 31.10.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  <w:t xml:space="preserve">Mrkvičkový krém/1,7,9</w:t>
        <w:br w:type="textWrapping"/>
        <w:t xml:space="preserve">Indická rybí KORMA, basmati rýže/4,7,8 kokos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95.2pt;height:841.7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595.2pt;height:841.7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595.2pt;height:841.7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CE0568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semiHidden w:val="1"/>
    <w:unhideWhenUsed w:val="1"/>
    <w:rsid w:val="00A4608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semiHidden w:val="1"/>
    <w:rsid w:val="00A46084"/>
  </w:style>
  <w:style w:type="paragraph" w:styleId="Zpat">
    <w:name w:val="footer"/>
    <w:basedOn w:val="Normln"/>
    <w:link w:val="ZpatChar"/>
    <w:uiPriority w:val="99"/>
    <w:semiHidden w:val="1"/>
    <w:unhideWhenUsed w:val="1"/>
    <w:rsid w:val="00A4608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semiHidden w:val="1"/>
    <w:rsid w:val="00A4608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uvCRTk7RUJ+aQrF+b/ZiUdwApg==">AMUW2mXrWR8ZcCMeU74wnXuXpL7J0CFPMHXXMFyJj/n7zwpoRofTzGGm8H7Yy2CYXL1RNCoAE/oJUP5T0q2LhMDxv+mj7pMsKqItMcuMTMA8XpJ5DcQvwYE=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2022-09-14T15:14:00Z</dcterms:created>
  <dc:creator>LOCALUSER</dc:creator>
</cp:coreProperties>
</file>