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480" w:before="480" w:lineRule="auto"/>
        <w:jc w:val="center"/>
        <w:rPr>
          <w:rFonts w:ascii="Arial" w:cs="Arial" w:eastAsia="Arial" w:hAnsi="Arial"/>
          <w:b w:val="1"/>
          <w:color w:val="000000"/>
          <w:sz w:val="22"/>
          <w:szCs w:val="22"/>
        </w:rPr>
      </w:pPr>
      <w:r w:rsidDel="00000000" w:rsidR="00000000" w:rsidRPr="00000000">
        <w:rPr>
          <w:rFonts w:ascii="Arial" w:cs="Arial" w:eastAsia="Arial" w:hAnsi="Arial"/>
          <w:b w:val="1"/>
          <w:smallCaps w:val="1"/>
          <w:color w:val="000000"/>
          <w:sz w:val="22"/>
          <w:szCs w:val="22"/>
          <w:rtl w:val="0"/>
        </w:rPr>
        <w:t xml:space="preserve">SMLOUVA O POSKYTOVÁNÍ PŘEDŠKOLNÍHO VZDĚLÁVÁNÍ ZA ÚPLATU</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uzavřená podle § 123 odst. 2 zákona č. 561/2004 Sb., o předškolním, základním, středním, vyšším odborném a jiném vzdělávání, ve znění pozdějších předpisů (dále jen </w:t>
      </w:r>
      <w:r w:rsidDel="00000000" w:rsidR="00000000" w:rsidRPr="00000000">
        <w:rPr>
          <w:rFonts w:ascii="Arial" w:cs="Arial" w:eastAsia="Arial" w:hAnsi="Arial"/>
          <w:b w:val="1"/>
          <w:color w:val="000000"/>
          <w:sz w:val="22"/>
          <w:szCs w:val="22"/>
          <w:rtl w:val="0"/>
        </w:rPr>
        <w:t xml:space="preserve">„školský zákon“</w:t>
      </w:r>
      <w:r w:rsidDel="00000000" w:rsidR="00000000" w:rsidRPr="00000000">
        <w:rPr>
          <w:rFonts w:ascii="Arial" w:cs="Arial" w:eastAsia="Arial" w:hAnsi="Arial"/>
          <w:color w:val="000000"/>
          <w:sz w:val="22"/>
          <w:szCs w:val="22"/>
          <w:rtl w:val="0"/>
        </w:rPr>
        <w:t xml:space="preserve">), mezi stranami:</w:t>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Soukromá mateřská škola Jahoda</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IČO: 71 341 463,</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se sídlem Vybíralova 969/2, 198 00 Praha 9,</w:t>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bankovní spojení č.ú.: 248926771/0300,</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za niž jedná Bc. </w:t>
      </w:r>
      <w:r w:rsidDel="00000000" w:rsidR="00000000" w:rsidRPr="00000000">
        <w:rPr>
          <w:rFonts w:ascii="Arial" w:cs="Arial" w:eastAsia="Arial" w:hAnsi="Arial"/>
          <w:sz w:val="22"/>
          <w:szCs w:val="22"/>
          <w:rtl w:val="0"/>
        </w:rPr>
        <w:t xml:space="preserve">Dana Říhová</w:t>
      </w:r>
      <w:r w:rsidDel="00000000" w:rsidR="00000000" w:rsidRPr="00000000">
        <w:rPr>
          <w:rFonts w:ascii="Arial" w:cs="Arial" w:eastAsia="Arial" w:hAnsi="Arial"/>
          <w:color w:val="000000"/>
          <w:sz w:val="22"/>
          <w:szCs w:val="22"/>
          <w:rtl w:val="0"/>
        </w:rPr>
        <w:t xml:space="preserve">, ředitelka MŠ</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120" w:lineRule="auto"/>
        <w:jc w:val="right"/>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(dále jen „</w:t>
      </w:r>
      <w:r w:rsidDel="00000000" w:rsidR="00000000" w:rsidRPr="00000000">
        <w:rPr>
          <w:rFonts w:ascii="Arial" w:cs="Arial" w:eastAsia="Arial" w:hAnsi="Arial"/>
          <w:b w:val="1"/>
          <w:color w:val="000000"/>
          <w:sz w:val="22"/>
          <w:szCs w:val="22"/>
          <w:rtl w:val="0"/>
        </w:rPr>
        <w:t xml:space="preserve">škola</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w:t>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Rodiče:</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48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otec: _____________________________________________,</w:t>
        <w:tab/>
        <w:t xml:space="preserve">RČ ________________________,</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48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bydliště: __________________________________________, </w:t>
        <w:tab/>
        <w:t xml:space="preserve">PSČ _______________________,</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48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tel.: _______________________, </w:t>
        <w:tab/>
        <w:t xml:space="preserve">e-mail: _____________________________________________,</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48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matka: ____________________________________________,</w:t>
        <w:tab/>
        <w:t xml:space="preserve">RČ ________________________,</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48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*bydliště: __________________________________________,</w:t>
        <w:tab/>
        <w:t xml:space="preserve">PSČ _______________________,</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48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tel.: _______________________, </w:t>
        <w:tab/>
        <w:t xml:space="preserve">e-mail: ______________________________________________</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(dále jen „</w:t>
      </w:r>
      <w:r w:rsidDel="00000000" w:rsidR="00000000" w:rsidRPr="00000000">
        <w:rPr>
          <w:rFonts w:ascii="Arial" w:cs="Arial" w:eastAsia="Arial" w:hAnsi="Arial"/>
          <w:b w:val="1"/>
          <w:color w:val="000000"/>
          <w:sz w:val="22"/>
          <w:szCs w:val="22"/>
          <w:rtl w:val="0"/>
        </w:rPr>
        <w:t xml:space="preserve">rodiče</w:t>
      </w:r>
      <w:r w:rsidDel="00000000" w:rsidR="00000000" w:rsidRPr="00000000">
        <w:rPr>
          <w:rFonts w:ascii="Arial" w:cs="Arial" w:eastAsia="Arial" w:hAnsi="Arial"/>
          <w:color w:val="000000"/>
          <w:sz w:val="22"/>
          <w:szCs w:val="22"/>
          <w:rtl w:val="0"/>
        </w:rPr>
        <w:t xml:space="preserve">“ nebo každý z nich samostatně „</w:t>
      </w:r>
      <w:r w:rsidDel="00000000" w:rsidR="00000000" w:rsidRPr="00000000">
        <w:rPr>
          <w:rFonts w:ascii="Arial" w:cs="Arial" w:eastAsia="Arial" w:hAnsi="Arial"/>
          <w:b w:val="1"/>
          <w:color w:val="000000"/>
          <w:sz w:val="22"/>
          <w:szCs w:val="22"/>
          <w:rtl w:val="0"/>
        </w:rPr>
        <w:t xml:space="preserve">rodič</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48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jakožto zákonní zástupci dítěte:_____________________________, RČ ______________________,</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48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místo narození: _______________________, bydliště: </w:t>
      </w:r>
      <w:r w:rsidDel="00000000" w:rsidR="00000000" w:rsidRPr="00000000">
        <w:rPr>
          <w:rFonts w:ascii="Arial" w:cs="Arial" w:eastAsia="Arial" w:hAnsi="Arial"/>
          <w:color w:val="000000"/>
          <w:sz w:val="22"/>
          <w:szCs w:val="22"/>
          <w:vertAlign w:val="superscript"/>
          <w:rtl w:val="0"/>
        </w:rPr>
        <w:t xml:space="preserve">*</w:t>
      </w:r>
      <w:r w:rsidDel="00000000" w:rsidR="00000000" w:rsidRPr="00000000">
        <w:rPr>
          <w:rFonts w:ascii="Arial" w:cs="Arial" w:eastAsia="Arial" w:hAnsi="Arial"/>
          <w:color w:val="000000"/>
          <w:sz w:val="22"/>
          <w:szCs w:val="22"/>
          <w:rtl w:val="0"/>
        </w:rPr>
        <w:t xml:space="preserve">____________________________________, PSČ __________________, zdravotní pojišťovna: ___________________________(dále jen „</w:t>
      </w:r>
      <w:r w:rsidDel="00000000" w:rsidR="00000000" w:rsidRPr="00000000">
        <w:rPr>
          <w:rFonts w:ascii="Arial" w:cs="Arial" w:eastAsia="Arial" w:hAnsi="Arial"/>
          <w:b w:val="1"/>
          <w:color w:val="000000"/>
          <w:sz w:val="22"/>
          <w:szCs w:val="22"/>
          <w:rtl w:val="0"/>
        </w:rPr>
        <w:t xml:space="preserve">dítě</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480"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48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*Pokud je odlišné od bydliště otce.</w:t>
      </w:r>
    </w:p>
    <w:p w:rsidR="00000000" w:rsidDel="00000000" w:rsidP="00000000" w:rsidRDefault="00000000" w:rsidRPr="00000000" w14:paraId="0000001A">
      <w:pPr>
        <w:keepNext w:val="1"/>
        <w:keepLines w:val="1"/>
        <w:numPr>
          <w:ilvl w:val="0"/>
          <w:numId w:val="1"/>
        </w:numPr>
        <w:pBdr>
          <w:top w:space="0" w:sz="0" w:val="nil"/>
          <w:left w:space="0" w:sz="0" w:val="nil"/>
          <w:bottom w:space="0" w:sz="0" w:val="nil"/>
          <w:right w:space="0" w:sz="0" w:val="nil"/>
          <w:between w:space="0" w:sz="0" w:val="nil"/>
        </w:pBdr>
        <w:spacing w:before="240" w:lineRule="auto"/>
        <w:ind w:left="425" w:hanging="425"/>
        <w:jc w:val="both"/>
        <w:rPr>
          <w:smallCaps w:val="1"/>
          <w:color w:val="000000"/>
        </w:rPr>
      </w:pPr>
      <w:r w:rsidDel="00000000" w:rsidR="00000000" w:rsidRPr="00000000">
        <w:br w:type="page"/>
      </w:r>
      <w:r w:rsidDel="00000000" w:rsidR="00000000" w:rsidRPr="00000000">
        <w:rPr>
          <w:rFonts w:ascii="Arial" w:cs="Arial" w:eastAsia="Arial" w:hAnsi="Arial"/>
          <w:b w:val="1"/>
          <w:smallCaps w:val="1"/>
          <w:color w:val="000000"/>
          <w:sz w:val="21"/>
          <w:szCs w:val="21"/>
          <w:rtl w:val="0"/>
        </w:rPr>
        <w:t xml:space="preserve">ZÁKLADNÍ USTANOVENÍ</w:t>
      </w:r>
      <w:r w:rsidDel="00000000" w:rsidR="00000000" w:rsidRPr="00000000">
        <w:rPr>
          <w:rtl w:val="0"/>
        </w:rPr>
      </w:r>
    </w:p>
    <w:p w:rsidR="00000000" w:rsidDel="00000000" w:rsidP="00000000" w:rsidRDefault="00000000" w:rsidRPr="00000000" w14:paraId="0000001B">
      <w:pPr>
        <w:keepLines w:val="1"/>
        <w:numPr>
          <w:ilvl w:val="1"/>
          <w:numId w:val="1"/>
        </w:numPr>
        <w:pBdr>
          <w:top w:space="0" w:sz="0" w:val="nil"/>
          <w:left w:space="0" w:sz="0" w:val="nil"/>
          <w:bottom w:space="0" w:sz="0" w:val="nil"/>
          <w:right w:space="0" w:sz="0" w:val="nil"/>
          <w:between w:space="0" w:sz="0" w:val="nil"/>
        </w:pBdr>
        <w:spacing w:before="120" w:lineRule="auto"/>
        <w:ind w:left="567" w:hanging="567"/>
        <w:jc w:val="both"/>
        <w:rPr>
          <w:color w:val="000000"/>
        </w:rPr>
      </w:pPr>
      <w:r w:rsidDel="00000000" w:rsidR="00000000" w:rsidRPr="00000000">
        <w:rPr>
          <w:rFonts w:ascii="Arial" w:cs="Arial" w:eastAsia="Arial" w:hAnsi="Arial"/>
          <w:color w:val="000000"/>
          <w:sz w:val="21"/>
          <w:szCs w:val="21"/>
          <w:rtl w:val="0"/>
        </w:rPr>
        <w:t xml:space="preserve">Škola se touto smlouvou zavazuje poskytovat dítěti předškolní vzdělávání v souladu se školním vzdělávacím programem a dokumenty MŠMT platnými pro mateřské školy podle vlastního vzdělávacího programu </w:t>
      </w:r>
      <w:r w:rsidDel="00000000" w:rsidR="00000000" w:rsidRPr="00000000">
        <w:rPr>
          <w:rFonts w:ascii="Arial" w:cs="Arial" w:eastAsia="Arial" w:hAnsi="Arial"/>
          <w:sz w:val="21"/>
          <w:szCs w:val="21"/>
          <w:rtl w:val="0"/>
        </w:rPr>
        <w:t xml:space="preserve">Barevný rok</w:t>
      </w:r>
      <w:r w:rsidDel="00000000" w:rsidR="00000000" w:rsidRPr="00000000">
        <w:rPr>
          <w:rFonts w:ascii="Arial" w:cs="Arial" w:eastAsia="Arial" w:hAnsi="Arial"/>
          <w:color w:val="000000"/>
          <w:sz w:val="21"/>
          <w:szCs w:val="21"/>
          <w:rtl w:val="0"/>
        </w:rPr>
        <w:t xml:space="preserve">.</w:t>
      </w:r>
      <w:r w:rsidDel="00000000" w:rsidR="00000000" w:rsidRPr="00000000">
        <w:rPr>
          <w:rtl w:val="0"/>
        </w:rPr>
      </w:r>
    </w:p>
    <w:p w:rsidR="00000000" w:rsidDel="00000000" w:rsidP="00000000" w:rsidRDefault="00000000" w:rsidRPr="00000000" w14:paraId="0000001C">
      <w:pPr>
        <w:keepLines w:val="1"/>
        <w:numPr>
          <w:ilvl w:val="1"/>
          <w:numId w:val="1"/>
        </w:numPr>
        <w:pBdr>
          <w:top w:space="0" w:sz="0" w:val="nil"/>
          <w:left w:space="0" w:sz="0" w:val="nil"/>
          <w:bottom w:space="0" w:sz="0" w:val="nil"/>
          <w:right w:space="0" w:sz="0" w:val="nil"/>
          <w:between w:space="0" w:sz="0" w:val="nil"/>
        </w:pBdr>
        <w:spacing w:before="120" w:lineRule="auto"/>
        <w:ind w:left="567" w:hanging="567"/>
        <w:jc w:val="both"/>
        <w:rPr>
          <w:color w:val="000000"/>
        </w:rPr>
      </w:pPr>
      <w:r w:rsidDel="00000000" w:rsidR="00000000" w:rsidRPr="00000000">
        <w:rPr>
          <w:rFonts w:ascii="Arial" w:cs="Arial" w:eastAsia="Arial" w:hAnsi="Arial"/>
          <w:color w:val="000000"/>
          <w:sz w:val="21"/>
          <w:szCs w:val="21"/>
          <w:rtl w:val="0"/>
        </w:rPr>
        <w:t xml:space="preserve">Rodiče se zavazují zajistit přítomnost dítěte ve škole a podílet se na úhradě nákladů školy formou platby školného a stravného, případně dalších nákladů spojených s volnočasovými aktivitami školy pro děti, a to na příslušný školní rok, v níže stanovené výši a stanovených termínech.</w:t>
      </w:r>
      <w:r w:rsidDel="00000000" w:rsidR="00000000" w:rsidRPr="00000000">
        <w:rPr>
          <w:rtl w:val="0"/>
        </w:rPr>
      </w:r>
    </w:p>
    <w:p w:rsidR="00000000" w:rsidDel="00000000" w:rsidP="00000000" w:rsidRDefault="00000000" w:rsidRPr="00000000" w14:paraId="0000001D">
      <w:pPr>
        <w:keepLines w:val="1"/>
        <w:numPr>
          <w:ilvl w:val="1"/>
          <w:numId w:val="1"/>
        </w:numPr>
        <w:pBdr>
          <w:top w:space="0" w:sz="0" w:val="nil"/>
          <w:left w:space="0" w:sz="0" w:val="nil"/>
          <w:bottom w:space="0" w:sz="0" w:val="nil"/>
          <w:right w:space="0" w:sz="0" w:val="nil"/>
          <w:between w:space="0" w:sz="0" w:val="nil"/>
        </w:pBdr>
        <w:spacing w:before="120" w:lineRule="auto"/>
        <w:ind w:left="567" w:hanging="567"/>
        <w:jc w:val="both"/>
        <w:rPr>
          <w:color w:val="000000"/>
        </w:rPr>
      </w:pPr>
      <w:r w:rsidDel="00000000" w:rsidR="00000000" w:rsidRPr="00000000">
        <w:rPr>
          <w:rFonts w:ascii="Arial" w:cs="Arial" w:eastAsia="Arial" w:hAnsi="Arial"/>
          <w:color w:val="000000"/>
          <w:sz w:val="21"/>
          <w:szCs w:val="21"/>
          <w:rtl w:val="0"/>
        </w:rPr>
        <w:t xml:space="preserve">Předškolní vzdělávání je poskytováno ve všední pracovní dny v čase dle volby rodičů ve smyslu čl. 3 této smlouvy. Ve dnech pracovního klidu a o státních svátcích a se vzdělávání neposkytuje.</w:t>
      </w:r>
      <w:r w:rsidDel="00000000" w:rsidR="00000000" w:rsidRPr="00000000">
        <w:rPr>
          <w:rtl w:val="0"/>
        </w:rPr>
      </w:r>
    </w:p>
    <w:p w:rsidR="00000000" w:rsidDel="00000000" w:rsidP="00000000" w:rsidRDefault="00000000" w:rsidRPr="00000000" w14:paraId="0000001E">
      <w:pPr>
        <w:keepLines w:val="1"/>
        <w:numPr>
          <w:ilvl w:val="1"/>
          <w:numId w:val="1"/>
        </w:numPr>
        <w:pBdr>
          <w:top w:space="0" w:sz="0" w:val="nil"/>
          <w:left w:space="0" w:sz="0" w:val="nil"/>
          <w:bottom w:space="0" w:sz="0" w:val="nil"/>
          <w:right w:space="0" w:sz="0" w:val="nil"/>
          <w:between w:space="0" w:sz="0" w:val="nil"/>
        </w:pBdr>
        <w:spacing w:before="120" w:lineRule="auto"/>
        <w:ind w:left="567" w:hanging="567"/>
        <w:jc w:val="both"/>
        <w:rPr>
          <w:color w:val="000000"/>
        </w:rPr>
      </w:pPr>
      <w:r w:rsidDel="00000000" w:rsidR="00000000" w:rsidRPr="00000000">
        <w:rPr>
          <w:rFonts w:ascii="Arial" w:cs="Arial" w:eastAsia="Arial" w:hAnsi="Arial"/>
          <w:color w:val="000000"/>
          <w:sz w:val="21"/>
          <w:szCs w:val="21"/>
          <w:rtl w:val="0"/>
        </w:rPr>
        <w:t xml:space="preserve">Vzdělávání bude poskytováno v sídle poskytovatele dle záhlaví této smlouvy.</w:t>
      </w:r>
      <w:r w:rsidDel="00000000" w:rsidR="00000000" w:rsidRPr="00000000">
        <w:rPr>
          <w:rtl w:val="0"/>
        </w:rPr>
      </w:r>
    </w:p>
    <w:p w:rsidR="00000000" w:rsidDel="00000000" w:rsidP="00000000" w:rsidRDefault="00000000" w:rsidRPr="00000000" w14:paraId="0000001F">
      <w:pPr>
        <w:keepNext w:val="1"/>
        <w:keepLines w:val="1"/>
        <w:numPr>
          <w:ilvl w:val="0"/>
          <w:numId w:val="1"/>
        </w:numPr>
        <w:pBdr>
          <w:top w:space="0" w:sz="0" w:val="nil"/>
          <w:left w:space="0" w:sz="0" w:val="nil"/>
          <w:bottom w:space="0" w:sz="0" w:val="nil"/>
          <w:right w:space="0" w:sz="0" w:val="nil"/>
          <w:between w:space="0" w:sz="0" w:val="nil"/>
        </w:pBdr>
        <w:spacing w:before="240" w:lineRule="auto"/>
        <w:ind w:left="425" w:hanging="425"/>
        <w:jc w:val="both"/>
        <w:rPr>
          <w:smallCaps w:val="1"/>
          <w:color w:val="000000"/>
        </w:rPr>
      </w:pPr>
      <w:r w:rsidDel="00000000" w:rsidR="00000000" w:rsidRPr="00000000">
        <w:rPr>
          <w:rFonts w:ascii="Arial" w:cs="Arial" w:eastAsia="Arial" w:hAnsi="Arial"/>
          <w:b w:val="1"/>
          <w:smallCaps w:val="1"/>
          <w:color w:val="000000"/>
          <w:sz w:val="21"/>
          <w:szCs w:val="21"/>
          <w:rtl w:val="0"/>
        </w:rPr>
        <w:t xml:space="preserve">DOBA TRVÁNÍ A ZÁNÍK SMLUVNÍHO VZTAHU, PRÁZDNINY</w:t>
      </w:r>
      <w:r w:rsidDel="00000000" w:rsidR="00000000" w:rsidRPr="00000000">
        <w:rPr>
          <w:rtl w:val="0"/>
        </w:rPr>
      </w:r>
    </w:p>
    <w:p w:rsidR="00000000" w:rsidDel="00000000" w:rsidP="00000000" w:rsidRDefault="00000000" w:rsidRPr="00000000" w14:paraId="00000020">
      <w:pPr>
        <w:keepLines w:val="1"/>
        <w:numPr>
          <w:ilvl w:val="1"/>
          <w:numId w:val="1"/>
        </w:numPr>
        <w:pBdr>
          <w:top w:space="0" w:sz="0" w:val="nil"/>
          <w:left w:space="0" w:sz="0" w:val="nil"/>
          <w:bottom w:space="0" w:sz="0" w:val="nil"/>
          <w:right w:space="0" w:sz="0" w:val="nil"/>
          <w:between w:space="0" w:sz="0" w:val="nil"/>
        </w:pBdr>
        <w:spacing w:before="120" w:lineRule="auto"/>
        <w:ind w:left="567" w:hanging="567"/>
        <w:jc w:val="both"/>
        <w:rPr>
          <w:color w:val="000000"/>
        </w:rPr>
      </w:pPr>
      <w:bookmarkStart w:colFirst="0" w:colLast="0" w:name="_heading=h.gjdgxs" w:id="0"/>
      <w:bookmarkEnd w:id="0"/>
      <w:r w:rsidDel="00000000" w:rsidR="00000000" w:rsidRPr="00000000">
        <w:rPr>
          <w:rFonts w:ascii="Arial" w:cs="Arial" w:eastAsia="Arial" w:hAnsi="Arial"/>
          <w:color w:val="000000"/>
          <w:sz w:val="21"/>
          <w:szCs w:val="21"/>
          <w:rtl w:val="0"/>
        </w:rPr>
        <w:t xml:space="preserve">Smlouva se uzavírá na dobu určitou, a to na dobu školního roku 2024/2025, tj. do 31.8.2025.</w:t>
      </w:r>
      <w:r w:rsidDel="00000000" w:rsidR="00000000" w:rsidRPr="00000000">
        <w:rPr>
          <w:rtl w:val="0"/>
        </w:rPr>
      </w:r>
    </w:p>
    <w:p w:rsidR="00000000" w:rsidDel="00000000" w:rsidP="00000000" w:rsidRDefault="00000000" w:rsidRPr="00000000" w14:paraId="00000021">
      <w:pPr>
        <w:keepLines w:val="1"/>
        <w:numPr>
          <w:ilvl w:val="1"/>
          <w:numId w:val="1"/>
        </w:numPr>
        <w:pBdr>
          <w:top w:space="0" w:sz="0" w:val="nil"/>
          <w:left w:space="0" w:sz="0" w:val="nil"/>
          <w:bottom w:space="0" w:sz="0" w:val="nil"/>
          <w:right w:space="0" w:sz="0" w:val="nil"/>
          <w:between w:space="0" w:sz="0" w:val="nil"/>
        </w:pBdr>
        <w:spacing w:before="120" w:lineRule="auto"/>
        <w:ind w:left="567" w:hanging="567"/>
        <w:jc w:val="both"/>
        <w:rPr>
          <w:color w:val="000000"/>
        </w:rPr>
      </w:pPr>
      <w:r w:rsidDel="00000000" w:rsidR="00000000" w:rsidRPr="00000000">
        <w:rPr>
          <w:rFonts w:ascii="Arial" w:cs="Arial" w:eastAsia="Arial" w:hAnsi="Arial"/>
          <w:color w:val="000000"/>
          <w:sz w:val="21"/>
          <w:szCs w:val="21"/>
          <w:rtl w:val="0"/>
        </w:rPr>
        <w:t xml:space="preserve">Smlouva před sjednanou dobou zaniká v těchto případech:</w:t>
      </w:r>
      <w:r w:rsidDel="00000000" w:rsidR="00000000" w:rsidRPr="00000000">
        <w:rPr>
          <w:rtl w:val="0"/>
        </w:rPr>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pacing w:before="120" w:lineRule="auto"/>
        <w:ind w:left="1287" w:hanging="360"/>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dnem uvedeným v rozhodnutí ředitele školy o ukončení předškolního vzdělávání podle § 35 odst. 1 školského zákona, tedy</w:t>
      </w:r>
    </w:p>
    <w:p w:rsidR="00000000" w:rsidDel="00000000" w:rsidP="00000000" w:rsidRDefault="00000000" w:rsidRPr="00000000" w14:paraId="00000023">
      <w:pPr>
        <w:numPr>
          <w:ilvl w:val="1"/>
          <w:numId w:val="3"/>
        </w:numPr>
        <w:pBdr>
          <w:top w:space="0" w:sz="0" w:val="nil"/>
          <w:left w:space="0" w:sz="0" w:val="nil"/>
          <w:bottom w:space="0" w:sz="0" w:val="nil"/>
          <w:right w:space="0" w:sz="0" w:val="nil"/>
          <w:between w:space="0" w:sz="0" w:val="nil"/>
        </w:pBdr>
        <w:spacing w:before="120" w:lineRule="auto"/>
        <w:ind w:left="2007" w:hanging="360"/>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jestliže se dítě bez omluvy zákonného zástupce nepřetržitě neúčastní předškolního vzdělávání po dobu delší než dva týdny,</w:t>
      </w:r>
    </w:p>
    <w:p w:rsidR="00000000" w:rsidDel="00000000" w:rsidP="00000000" w:rsidRDefault="00000000" w:rsidRPr="00000000" w14:paraId="00000024">
      <w:pPr>
        <w:numPr>
          <w:ilvl w:val="1"/>
          <w:numId w:val="3"/>
        </w:numPr>
        <w:pBdr>
          <w:top w:space="0" w:sz="0" w:val="nil"/>
          <w:left w:space="0" w:sz="0" w:val="nil"/>
          <w:bottom w:space="0" w:sz="0" w:val="nil"/>
          <w:right w:space="0" w:sz="0" w:val="nil"/>
          <w:between w:space="0" w:sz="0" w:val="nil"/>
        </w:pBdr>
        <w:spacing w:before="120" w:lineRule="auto"/>
        <w:ind w:left="2007" w:hanging="360"/>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zákonný zástupce závažným způsobem opakovaně narušuje provoz mateřské školy,</w:t>
      </w:r>
    </w:p>
    <w:p w:rsidR="00000000" w:rsidDel="00000000" w:rsidP="00000000" w:rsidRDefault="00000000" w:rsidRPr="00000000" w14:paraId="00000025">
      <w:pPr>
        <w:numPr>
          <w:ilvl w:val="1"/>
          <w:numId w:val="3"/>
        </w:numPr>
        <w:pBdr>
          <w:top w:space="0" w:sz="0" w:val="nil"/>
          <w:left w:space="0" w:sz="0" w:val="nil"/>
          <w:bottom w:space="0" w:sz="0" w:val="nil"/>
          <w:right w:space="0" w:sz="0" w:val="nil"/>
          <w:between w:space="0" w:sz="0" w:val="nil"/>
        </w:pBdr>
        <w:spacing w:before="120" w:lineRule="auto"/>
        <w:ind w:left="2007" w:hanging="360"/>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ukončení doporučí v průběhu zkušebního pobytu dítěte lékař nebo školské poradenské zařízení, nebo </w:t>
      </w:r>
    </w:p>
    <w:p w:rsidR="00000000" w:rsidDel="00000000" w:rsidP="00000000" w:rsidRDefault="00000000" w:rsidRPr="00000000" w14:paraId="00000026">
      <w:pPr>
        <w:numPr>
          <w:ilvl w:val="1"/>
          <w:numId w:val="3"/>
        </w:numPr>
        <w:pBdr>
          <w:top w:space="0" w:sz="0" w:val="nil"/>
          <w:left w:space="0" w:sz="0" w:val="nil"/>
          <w:bottom w:space="0" w:sz="0" w:val="nil"/>
          <w:right w:space="0" w:sz="0" w:val="nil"/>
          <w:between w:space="0" w:sz="0" w:val="nil"/>
        </w:pBdr>
        <w:spacing w:before="120" w:lineRule="auto"/>
        <w:ind w:left="2007" w:hanging="360"/>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jestliže zákonný zástupce opakovaně neuhradí školné nebo stravné ve stanoveném termínu a nedohodne s ředitelem jiný termín úhrady;</w:t>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spacing w:before="120" w:lineRule="auto"/>
        <w:ind w:left="1287" w:hanging="360"/>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posledním dnem měsíce, ve kterém byla rodičům doručena výpověď školy ze smlouvy ze strany školy z důvodu, že je dítě nezvladatelné v kolektivu, soustavně narušuje režim, dopouští se fyzických útoků nebo jiným závažným způsobem porušuje školní řád.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before="120" w:lineRule="auto"/>
        <w:ind w:left="1276" w:hanging="349.00000000000006"/>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c) </w:t>
        <w:tab/>
        <w:t xml:space="preserve">písemnou výpovědí kteroukoliv smluvní stranou z jiného důvodu než podle písm. b) s výpovědní dobou dva měsíce, tj. posledním dnem druhého celého kalendářního měsíce následujícího po měsíci, ve kterém byla druhé smluvní straně doručena výpověď. Po celou výpovědní dobu mezi smluvními stranami vznikají práva a povinnosti podle této smlouvy, zejména škola je povinna po celou výpovědní dobu poskytovat dítěti předškolní vzdělávání a rodiče jsou povinni škole platit školné, stravné a příspěvek na kulturu dle čl. 3 této smlouvy, a to i za situace, že dítě přestane školu navštěvovat.</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before="120" w:lineRule="auto"/>
        <w:ind w:left="567" w:hanging="567"/>
        <w:jc w:val="both"/>
        <w:rPr>
          <w:rFonts w:ascii="Arial" w:cs="Arial" w:eastAsia="Arial" w:hAnsi="Arial"/>
          <w:color w:val="000000"/>
          <w:sz w:val="21"/>
          <w:szCs w:val="21"/>
        </w:rPr>
      </w:pPr>
      <w:bookmarkStart w:colFirst="0" w:colLast="0" w:name="_heading=h.30j0zll" w:id="1"/>
      <w:bookmarkEnd w:id="1"/>
      <w:r w:rsidDel="00000000" w:rsidR="00000000" w:rsidRPr="00000000">
        <w:rPr>
          <w:rFonts w:ascii="Arial" w:cs="Arial" w:eastAsia="Arial" w:hAnsi="Arial"/>
          <w:sz w:val="21"/>
          <w:szCs w:val="21"/>
          <w:rtl w:val="0"/>
        </w:rPr>
        <w:t xml:space="preserve">2</w:t>
      </w:r>
      <w:r w:rsidDel="00000000" w:rsidR="00000000" w:rsidRPr="00000000">
        <w:rPr>
          <w:rFonts w:ascii="Arial" w:cs="Arial" w:eastAsia="Arial" w:hAnsi="Arial"/>
          <w:color w:val="000000"/>
          <w:sz w:val="21"/>
          <w:szCs w:val="21"/>
          <w:rtl w:val="0"/>
        </w:rPr>
        <w:t xml:space="preserve">.3</w:t>
      </w:r>
      <w:r w:rsidDel="00000000" w:rsidR="00000000" w:rsidRPr="00000000">
        <w:rPr>
          <w:rFonts w:ascii="Arial" w:cs="Arial" w:eastAsia="Arial" w:hAnsi="Arial"/>
          <w:b w:val="1"/>
          <w:color w:val="000000"/>
          <w:sz w:val="21"/>
          <w:szCs w:val="21"/>
          <w:rtl w:val="0"/>
        </w:rPr>
        <w:t xml:space="preserve"> </w:t>
        <w:tab/>
      </w:r>
      <w:r w:rsidDel="00000000" w:rsidR="00000000" w:rsidRPr="00000000">
        <w:rPr>
          <w:rFonts w:ascii="Arial" w:cs="Arial" w:eastAsia="Arial" w:hAnsi="Arial"/>
          <w:color w:val="000000"/>
          <w:sz w:val="21"/>
          <w:szCs w:val="21"/>
          <w:rtl w:val="0"/>
        </w:rPr>
        <w:t xml:space="preserve">Smluvní strany se dohodly, že vyjma letních prázdnin dle čl. 2.4 této smlouvy se na provoz školy vztahují pravidla pro organizaci školního roku dle § 24 odst. 1 až 3 školského zákona a § 4 vyhlášky Ministerstva školství, mládeže a tělovýchovy č. 16/2005 Sb. V období vánočních prázdnin škola vzdělávání neposkytuje a měsíčně stanovené školné ani poplatek za kulturu se nekrátí, stravné se za dny, po které bude škola uzavřena, bude vracet. V období ostatních prázdnin, zejména jarních a podzimních, je škola oprávněna z provozních, technických či obdobných důvodů svůj provoz omezit. Rozsah omezení je povinna alespoň jednomu rodiči sdělit nejméně 30 dnů předem. Při omezení provozu se školné nekrátí. </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before="120" w:lineRule="auto"/>
        <w:ind w:left="567" w:hanging="567"/>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2.4</w:t>
        <w:tab/>
        <w:t xml:space="preserve">V době letních prázdnin, tj. od 1.7. do 31.8. je mateřská škola v prázdninovém provozu od 8:00 - 16:00, kdy bude předškolní vzdělávání poskytovat jen v případě, že o něj projeví zájem více než 7 dalších dětí, resp. jejich rodičů. Rodiče vyplní prázdninovou docházku do zvláštního formuláře zaslaného vedením školy. </w:t>
      </w:r>
    </w:p>
    <w:p w:rsidR="00000000" w:rsidDel="00000000" w:rsidP="00000000" w:rsidRDefault="00000000" w:rsidRPr="00000000" w14:paraId="0000002B">
      <w:pPr>
        <w:keepNext w:val="1"/>
        <w:keepLines w:val="1"/>
        <w:numPr>
          <w:ilvl w:val="0"/>
          <w:numId w:val="1"/>
        </w:numPr>
        <w:pBdr>
          <w:top w:space="0" w:sz="0" w:val="nil"/>
          <w:left w:space="0" w:sz="0" w:val="nil"/>
          <w:bottom w:space="0" w:sz="0" w:val="nil"/>
          <w:right w:space="0" w:sz="0" w:val="nil"/>
          <w:between w:space="0" w:sz="0" w:val="nil"/>
        </w:pBdr>
        <w:spacing w:before="240" w:lineRule="auto"/>
        <w:ind w:left="425" w:hanging="425"/>
        <w:jc w:val="both"/>
        <w:rPr>
          <w:smallCaps w:val="1"/>
          <w:color w:val="000000"/>
        </w:rPr>
      </w:pPr>
      <w:r w:rsidDel="00000000" w:rsidR="00000000" w:rsidRPr="00000000">
        <w:rPr>
          <w:rFonts w:ascii="Arial" w:cs="Arial" w:eastAsia="Arial" w:hAnsi="Arial"/>
          <w:b w:val="1"/>
          <w:smallCaps w:val="1"/>
          <w:color w:val="000000"/>
          <w:sz w:val="21"/>
          <w:szCs w:val="21"/>
          <w:rtl w:val="0"/>
        </w:rPr>
        <w:t xml:space="preserve">ŠKOLNÉ, STRAVNÉ A PŘÍSPĚVEK NA KULTURU, VARIANTY VZDĚLÁVÁNÍ</w:t>
      </w:r>
      <w:r w:rsidDel="00000000" w:rsidR="00000000" w:rsidRPr="00000000">
        <w:rPr>
          <w:rtl w:val="0"/>
        </w:rPr>
      </w:r>
    </w:p>
    <w:p w:rsidR="00000000" w:rsidDel="00000000" w:rsidP="00000000" w:rsidRDefault="00000000" w:rsidRPr="00000000" w14:paraId="0000002C">
      <w:pPr>
        <w:keepLines w:val="1"/>
        <w:numPr>
          <w:ilvl w:val="1"/>
          <w:numId w:val="1"/>
        </w:numPr>
        <w:pBdr>
          <w:top w:space="0" w:sz="0" w:val="nil"/>
          <w:left w:space="0" w:sz="0" w:val="nil"/>
          <w:bottom w:space="0" w:sz="0" w:val="nil"/>
          <w:right w:space="0" w:sz="0" w:val="nil"/>
          <w:between w:space="0" w:sz="0" w:val="nil"/>
        </w:pBdr>
        <w:spacing w:before="120" w:lineRule="auto"/>
        <w:ind w:left="567" w:hanging="567"/>
        <w:jc w:val="both"/>
        <w:rPr>
          <w:color w:val="000000"/>
        </w:rPr>
      </w:pPr>
      <w:r w:rsidDel="00000000" w:rsidR="00000000" w:rsidRPr="00000000">
        <w:rPr>
          <w:rFonts w:ascii="Arial" w:cs="Arial" w:eastAsia="Arial" w:hAnsi="Arial"/>
          <w:color w:val="000000"/>
          <w:sz w:val="21"/>
          <w:szCs w:val="21"/>
          <w:rtl w:val="0"/>
        </w:rPr>
        <w:t xml:space="preserve">Výše školného je stanovena pro jednotlivé časové varianty ceníkem školy (dále jen „ceník“), který je součástí této smlouvy. Podpisem této smlouvy rodiče potvrzují, že jim byl ceník předložen, seznámili se s ním a souhlasí s výší školného dle tohoto ceníku dle jimi zvolené varianty vzdělávání. Ceník školného je veřejně přístupný na webových stránkách poskytovatele http://www.jahoda.cz/.</w:t>
      </w:r>
      <w:r w:rsidDel="00000000" w:rsidR="00000000" w:rsidRPr="00000000">
        <w:rPr>
          <w:rtl w:val="0"/>
        </w:rPr>
      </w:r>
    </w:p>
    <w:p w:rsidR="00000000" w:rsidDel="00000000" w:rsidP="00000000" w:rsidRDefault="00000000" w:rsidRPr="00000000" w14:paraId="0000002D">
      <w:pPr>
        <w:keepLines w:val="1"/>
        <w:numPr>
          <w:ilvl w:val="1"/>
          <w:numId w:val="1"/>
        </w:numPr>
        <w:pBdr>
          <w:top w:space="0" w:sz="0" w:val="nil"/>
          <w:left w:space="0" w:sz="0" w:val="nil"/>
          <w:bottom w:space="0" w:sz="0" w:val="nil"/>
          <w:right w:space="0" w:sz="0" w:val="nil"/>
          <w:between w:space="0" w:sz="0" w:val="nil"/>
        </w:pBdr>
        <w:spacing w:before="120" w:lineRule="auto"/>
        <w:ind w:left="567" w:hanging="567"/>
        <w:jc w:val="both"/>
        <w:rPr>
          <w:color w:val="000000"/>
        </w:rPr>
      </w:pPr>
      <w:r w:rsidDel="00000000" w:rsidR="00000000" w:rsidRPr="00000000">
        <w:rPr>
          <w:rFonts w:ascii="Arial" w:cs="Arial" w:eastAsia="Arial" w:hAnsi="Arial"/>
          <w:color w:val="000000"/>
          <w:sz w:val="21"/>
          <w:szCs w:val="21"/>
          <w:rtl w:val="0"/>
        </w:rPr>
        <w:t xml:space="preserve">Volba varianty poskytovaného vzdělávání se provádí písemně dohodou, jež je přílohou a nedílnou součástí této smlouvy. Změna varianty je možná pouze se souhlasem obou smluvních stran po domluvě s ředitelem školy, a to konkrétně podepsáním nové přílohy této smlouvy. Porušení povinnosti předat dítě do péče školy dle zvolené varianty vzdělávání je porušením této smlouvy ve smyslu čl. 2.2.</w:t>
      </w:r>
      <w:r w:rsidDel="00000000" w:rsidR="00000000" w:rsidRPr="00000000">
        <w:rPr>
          <w:rtl w:val="0"/>
        </w:rPr>
      </w:r>
    </w:p>
    <w:p w:rsidR="00000000" w:rsidDel="00000000" w:rsidP="00000000" w:rsidRDefault="00000000" w:rsidRPr="00000000" w14:paraId="0000002E">
      <w:pPr>
        <w:keepLines w:val="1"/>
        <w:numPr>
          <w:ilvl w:val="1"/>
          <w:numId w:val="1"/>
        </w:numPr>
        <w:pBdr>
          <w:top w:space="0" w:sz="0" w:val="nil"/>
          <w:left w:space="0" w:sz="0" w:val="nil"/>
          <w:bottom w:space="0" w:sz="0" w:val="nil"/>
          <w:right w:space="0" w:sz="0" w:val="nil"/>
          <w:between w:space="0" w:sz="0" w:val="nil"/>
        </w:pBdr>
        <w:spacing w:before="120" w:lineRule="auto"/>
        <w:ind w:left="567" w:hanging="567"/>
        <w:jc w:val="both"/>
        <w:rPr>
          <w:color w:val="000000"/>
        </w:rPr>
      </w:pPr>
      <w:r w:rsidDel="00000000" w:rsidR="00000000" w:rsidRPr="00000000">
        <w:rPr>
          <w:rFonts w:ascii="Arial" w:cs="Arial" w:eastAsia="Arial" w:hAnsi="Arial"/>
          <w:color w:val="000000"/>
          <w:sz w:val="21"/>
          <w:szCs w:val="21"/>
          <w:rtl w:val="0"/>
        </w:rPr>
        <w:t xml:space="preserve">Škola je oprávněna ceník jednostranně přizpůsobovat obecné cenové hladině, změna ceníku se však již uzavřených smluv týká až od následujícího školního roku. O změně ceníku je povinna rodiče informovat zejména prostřednictvím shora uvedených webových stránek.</w:t>
      </w:r>
      <w:r w:rsidDel="00000000" w:rsidR="00000000" w:rsidRPr="00000000">
        <w:rPr>
          <w:rtl w:val="0"/>
        </w:rPr>
      </w:r>
    </w:p>
    <w:p w:rsidR="00000000" w:rsidDel="00000000" w:rsidP="00000000" w:rsidRDefault="00000000" w:rsidRPr="00000000" w14:paraId="0000002F">
      <w:pPr>
        <w:keepLines w:val="1"/>
        <w:numPr>
          <w:ilvl w:val="1"/>
          <w:numId w:val="1"/>
        </w:numPr>
        <w:pBdr>
          <w:top w:space="0" w:sz="0" w:val="nil"/>
          <w:left w:space="0" w:sz="0" w:val="nil"/>
          <w:bottom w:space="0" w:sz="0" w:val="nil"/>
          <w:right w:space="0" w:sz="0" w:val="nil"/>
          <w:between w:space="0" w:sz="0" w:val="nil"/>
        </w:pBdr>
        <w:spacing w:before="120" w:lineRule="auto"/>
        <w:ind w:left="567" w:hanging="567"/>
        <w:jc w:val="both"/>
        <w:rPr>
          <w:color w:val="000000"/>
        </w:rPr>
      </w:pPr>
      <w:r w:rsidDel="00000000" w:rsidR="00000000" w:rsidRPr="00000000">
        <w:rPr>
          <w:rFonts w:ascii="Arial" w:cs="Arial" w:eastAsia="Arial" w:hAnsi="Arial"/>
          <w:color w:val="000000"/>
          <w:sz w:val="21"/>
          <w:szCs w:val="21"/>
          <w:rtl w:val="0"/>
        </w:rPr>
        <w:t xml:space="preserve">Školné je splatné vždy k 20. dni předcházejícího měsíce tomu, za který se školné platí, a to bankovním převodem na účet uvedený v záhlaví této smlouvy. Platbu školného je rodič povinen identifikovat tak, že jako variabilní symbol uvede číslo, které mu je určeno školou v příloze této smlouvy a jako zprávu pro příjemce uvede příjmení a jméno dítěte.</w:t>
      </w:r>
      <w:r w:rsidDel="00000000" w:rsidR="00000000" w:rsidRPr="00000000">
        <w:rPr>
          <w:rtl w:val="0"/>
        </w:rPr>
      </w:r>
    </w:p>
    <w:p w:rsidR="00000000" w:rsidDel="00000000" w:rsidP="00000000" w:rsidRDefault="00000000" w:rsidRPr="00000000" w14:paraId="00000030">
      <w:pPr>
        <w:keepLines w:val="1"/>
        <w:numPr>
          <w:ilvl w:val="1"/>
          <w:numId w:val="1"/>
        </w:numPr>
        <w:pBdr>
          <w:top w:space="0" w:sz="0" w:val="nil"/>
          <w:left w:space="0" w:sz="0" w:val="nil"/>
          <w:bottom w:space="0" w:sz="0" w:val="nil"/>
          <w:right w:space="0" w:sz="0" w:val="nil"/>
          <w:between w:space="0" w:sz="0" w:val="nil"/>
        </w:pBdr>
        <w:spacing w:before="120" w:lineRule="auto"/>
        <w:ind w:left="567" w:hanging="567"/>
        <w:jc w:val="both"/>
        <w:rPr>
          <w:color w:val="000000"/>
        </w:rPr>
      </w:pPr>
      <w:r w:rsidDel="00000000" w:rsidR="00000000" w:rsidRPr="00000000">
        <w:rPr>
          <w:rFonts w:ascii="Arial" w:cs="Arial" w:eastAsia="Arial" w:hAnsi="Arial"/>
          <w:color w:val="000000"/>
          <w:sz w:val="21"/>
          <w:szCs w:val="21"/>
          <w:rtl w:val="0"/>
        </w:rPr>
        <w:t xml:space="preserve">Školné neobsahuje platbu za stravování (dále jen „stravné“). Výše stravného je stanovena ceníkem. Stravné je splatné spolu s úhradou školného.</w:t>
      </w:r>
      <w:r w:rsidDel="00000000" w:rsidR="00000000" w:rsidRPr="00000000">
        <w:rPr>
          <w:rtl w:val="0"/>
        </w:rPr>
      </w:r>
    </w:p>
    <w:p w:rsidR="00000000" w:rsidDel="00000000" w:rsidP="00000000" w:rsidRDefault="00000000" w:rsidRPr="00000000" w14:paraId="00000031">
      <w:pPr>
        <w:keepLines w:val="1"/>
        <w:numPr>
          <w:ilvl w:val="1"/>
          <w:numId w:val="1"/>
        </w:numPr>
        <w:pBdr>
          <w:top w:space="0" w:sz="0" w:val="nil"/>
          <w:left w:space="0" w:sz="0" w:val="nil"/>
          <w:bottom w:space="0" w:sz="0" w:val="nil"/>
          <w:right w:space="0" w:sz="0" w:val="nil"/>
          <w:between w:space="0" w:sz="0" w:val="nil"/>
        </w:pBdr>
        <w:spacing w:before="120" w:lineRule="auto"/>
        <w:ind w:left="567" w:hanging="567"/>
        <w:jc w:val="both"/>
        <w:rPr>
          <w:color w:val="000000"/>
        </w:rPr>
      </w:pPr>
      <w:r w:rsidDel="00000000" w:rsidR="00000000" w:rsidRPr="00000000">
        <w:rPr>
          <w:rFonts w:ascii="Arial" w:cs="Arial" w:eastAsia="Arial" w:hAnsi="Arial"/>
          <w:color w:val="000000"/>
          <w:sz w:val="21"/>
          <w:szCs w:val="21"/>
          <w:rtl w:val="0"/>
        </w:rPr>
        <w:t xml:space="preserve">O státních svátcích se péče neposkytuje a za takové dny se úhrada nekrátí. </w:t>
      </w:r>
      <w:r w:rsidDel="00000000" w:rsidR="00000000" w:rsidRPr="00000000">
        <w:rPr>
          <w:rtl w:val="0"/>
        </w:rPr>
      </w:r>
    </w:p>
    <w:p w:rsidR="00000000" w:rsidDel="00000000" w:rsidP="00000000" w:rsidRDefault="00000000" w:rsidRPr="00000000" w14:paraId="00000032">
      <w:pPr>
        <w:keepLines w:val="1"/>
        <w:numPr>
          <w:ilvl w:val="1"/>
          <w:numId w:val="1"/>
        </w:numPr>
        <w:pBdr>
          <w:top w:space="0" w:sz="0" w:val="nil"/>
          <w:left w:space="0" w:sz="0" w:val="nil"/>
          <w:bottom w:space="0" w:sz="0" w:val="nil"/>
          <w:right w:space="0" w:sz="0" w:val="nil"/>
          <w:between w:space="0" w:sz="0" w:val="nil"/>
        </w:pBdr>
        <w:spacing w:before="120" w:lineRule="auto"/>
        <w:ind w:left="567" w:hanging="567"/>
        <w:jc w:val="both"/>
        <w:rPr>
          <w:color w:val="000000"/>
        </w:rPr>
      </w:pPr>
      <w:r w:rsidDel="00000000" w:rsidR="00000000" w:rsidRPr="00000000">
        <w:rPr>
          <w:rFonts w:ascii="Arial" w:cs="Arial" w:eastAsia="Arial" w:hAnsi="Arial"/>
          <w:color w:val="000000"/>
          <w:sz w:val="21"/>
          <w:szCs w:val="21"/>
          <w:rtl w:val="0"/>
        </w:rPr>
        <w:t xml:space="preserve">Nedohodnou-li se strany jinak, je školné a stravné po dobu trvání smlouvy splatné i za dobu, po kterou se dítě do školy nedostavilo. Za zameškané dny, a to z jakýchkoliv důvodů, se školné nevrací. V případě absence dítěte ve škole nevzniká rodičům nárok na následné náhradní poskytnutí vzdělávání v jiný den, a to ani v případě nemoci. </w:t>
      </w:r>
      <w:r w:rsidDel="00000000" w:rsidR="00000000" w:rsidRPr="00000000">
        <w:rPr>
          <w:rtl w:val="0"/>
        </w:rPr>
      </w:r>
    </w:p>
    <w:p w:rsidR="00000000" w:rsidDel="00000000" w:rsidP="00000000" w:rsidRDefault="00000000" w:rsidRPr="00000000" w14:paraId="00000033">
      <w:pPr>
        <w:keepLines w:val="1"/>
        <w:numPr>
          <w:ilvl w:val="1"/>
          <w:numId w:val="1"/>
        </w:numPr>
        <w:pBdr>
          <w:top w:space="0" w:sz="0" w:val="nil"/>
          <w:left w:space="0" w:sz="0" w:val="nil"/>
          <w:bottom w:space="0" w:sz="0" w:val="nil"/>
          <w:right w:space="0" w:sz="0" w:val="nil"/>
          <w:between w:space="0" w:sz="0" w:val="nil"/>
        </w:pBdr>
        <w:spacing w:before="120" w:lineRule="auto"/>
        <w:ind w:left="567" w:hanging="567"/>
        <w:jc w:val="both"/>
        <w:rPr>
          <w:color w:val="000000"/>
        </w:rPr>
      </w:pPr>
      <w:r w:rsidDel="00000000" w:rsidR="00000000" w:rsidRPr="00000000">
        <w:rPr>
          <w:rFonts w:ascii="Arial" w:cs="Arial" w:eastAsia="Arial" w:hAnsi="Arial"/>
          <w:color w:val="000000"/>
          <w:sz w:val="21"/>
          <w:szCs w:val="21"/>
          <w:rtl w:val="0"/>
        </w:rPr>
        <w:t xml:space="preserve">Povinnost rodiče platit stravné nevznikne za jednotlivé zameškané dny jen v případě, že dítě resp. jeho zástupce nejpozději do 1</w:t>
      </w:r>
      <w:r w:rsidDel="00000000" w:rsidR="00000000" w:rsidRPr="00000000">
        <w:rPr>
          <w:rFonts w:ascii="Arial" w:cs="Arial" w:eastAsia="Arial" w:hAnsi="Arial"/>
          <w:sz w:val="21"/>
          <w:szCs w:val="21"/>
          <w:rtl w:val="0"/>
        </w:rPr>
        <w:t xml:space="preserve">0</w:t>
      </w:r>
      <w:r w:rsidDel="00000000" w:rsidR="00000000" w:rsidRPr="00000000">
        <w:rPr>
          <w:rFonts w:ascii="Arial" w:cs="Arial" w:eastAsia="Arial" w:hAnsi="Arial"/>
          <w:color w:val="000000"/>
          <w:sz w:val="21"/>
          <w:szCs w:val="21"/>
          <w:rtl w:val="0"/>
        </w:rPr>
        <w:t xml:space="preserve">:00 h předchozího dne oznámí škole prostřednictvím emailu nebo telefonu řediteli školy svou nepřítomnost. Nárok na vrácení stravného je možné započítat proti jiné pohledávce školy pouze za souhlasu školy.</w:t>
      </w:r>
      <w:r w:rsidDel="00000000" w:rsidR="00000000" w:rsidRPr="00000000">
        <w:rPr>
          <w:rtl w:val="0"/>
        </w:rPr>
      </w:r>
    </w:p>
    <w:p w:rsidR="00000000" w:rsidDel="00000000" w:rsidP="00000000" w:rsidRDefault="00000000" w:rsidRPr="00000000" w14:paraId="00000034">
      <w:pPr>
        <w:keepLines w:val="1"/>
        <w:numPr>
          <w:ilvl w:val="1"/>
          <w:numId w:val="1"/>
        </w:numPr>
        <w:pBdr>
          <w:top w:space="0" w:sz="0" w:val="nil"/>
          <w:left w:space="0" w:sz="0" w:val="nil"/>
          <w:bottom w:space="0" w:sz="0" w:val="nil"/>
          <w:right w:space="0" w:sz="0" w:val="nil"/>
          <w:between w:space="0" w:sz="0" w:val="nil"/>
        </w:pBdr>
        <w:spacing w:before="120" w:lineRule="auto"/>
        <w:ind w:left="567" w:hanging="567"/>
        <w:jc w:val="both"/>
        <w:rPr>
          <w:color w:val="000000"/>
        </w:rPr>
      </w:pPr>
      <w:r w:rsidDel="00000000" w:rsidR="00000000" w:rsidRPr="00000000">
        <w:rPr>
          <w:rFonts w:ascii="Arial" w:cs="Arial" w:eastAsia="Arial" w:hAnsi="Arial"/>
          <w:color w:val="000000"/>
          <w:sz w:val="21"/>
          <w:szCs w:val="21"/>
          <w:rtl w:val="0"/>
        </w:rPr>
        <w:t xml:space="preserve">V případě vzniku náhlé karantény či jiné situace, která stojí mimo sféru vlivu smluvních stran a zapříčiní dočasné uzavření služby, jsou o tomto rodiče bezodkladně informováni. Při tomto omezení se měsíčně stanovená úhrada za péči po dobu prvních 14 dnů jeho trvání nekrátí, Platba za 15. a každý další den trvání omezení bude vrácena, popřípadě na základě dohody započtena na úhradu za péči období následující po opětovném otevření služby.</w:t>
      </w:r>
      <w:r w:rsidDel="00000000" w:rsidR="00000000" w:rsidRPr="00000000">
        <w:rPr>
          <w:rtl w:val="0"/>
        </w:rPr>
      </w:r>
    </w:p>
    <w:p w:rsidR="00000000" w:rsidDel="00000000" w:rsidP="00000000" w:rsidRDefault="00000000" w:rsidRPr="00000000" w14:paraId="00000035">
      <w:pPr>
        <w:keepLines w:val="1"/>
        <w:numPr>
          <w:ilvl w:val="1"/>
          <w:numId w:val="1"/>
        </w:numPr>
        <w:pBdr>
          <w:top w:space="0" w:sz="0" w:val="nil"/>
          <w:left w:space="0" w:sz="0" w:val="nil"/>
          <w:bottom w:space="0" w:sz="0" w:val="nil"/>
          <w:right w:space="0" w:sz="0" w:val="nil"/>
          <w:between w:space="0" w:sz="0" w:val="nil"/>
        </w:pBdr>
        <w:spacing w:before="120" w:lineRule="auto"/>
        <w:ind w:left="567" w:hanging="567"/>
        <w:jc w:val="both"/>
        <w:rPr>
          <w:color w:val="000000"/>
        </w:rPr>
      </w:pPr>
      <w:r w:rsidDel="00000000" w:rsidR="00000000" w:rsidRPr="00000000">
        <w:rPr>
          <w:rFonts w:ascii="Arial" w:cs="Arial" w:eastAsia="Arial" w:hAnsi="Arial"/>
          <w:color w:val="000000"/>
          <w:sz w:val="21"/>
          <w:szCs w:val="21"/>
          <w:rtl w:val="0"/>
        </w:rPr>
        <w:t xml:space="preserve">Smluvní strany se dohodly, že rodiče budou dále hradit škole měsíční příspěvek na kulturu ve výši 300,- Kč. Příspěvek na kulturu škola užije zejména na výlety, kulturní a zábavné akce pro děti (divadla, kouzelníky, představení se zvířaty apod.). Příspěvek na kulturu je paušální platbou, nepodléhá vyúčtování a použijí se na něj obdobně pravidla pro platby školného.</w:t>
      </w:r>
      <w:r w:rsidDel="00000000" w:rsidR="00000000" w:rsidRPr="00000000">
        <w:rPr>
          <w:rtl w:val="0"/>
        </w:rPr>
      </w:r>
    </w:p>
    <w:p w:rsidR="00000000" w:rsidDel="00000000" w:rsidP="00000000" w:rsidRDefault="00000000" w:rsidRPr="00000000" w14:paraId="00000036">
      <w:pPr>
        <w:keepNext w:val="1"/>
        <w:keepLines w:val="1"/>
        <w:numPr>
          <w:ilvl w:val="0"/>
          <w:numId w:val="1"/>
        </w:numPr>
        <w:pBdr>
          <w:top w:space="0" w:sz="0" w:val="nil"/>
          <w:left w:space="0" w:sz="0" w:val="nil"/>
          <w:bottom w:space="0" w:sz="0" w:val="nil"/>
          <w:right w:space="0" w:sz="0" w:val="nil"/>
          <w:between w:space="0" w:sz="0" w:val="nil"/>
        </w:pBdr>
        <w:spacing w:before="240" w:lineRule="auto"/>
        <w:ind w:left="425" w:hanging="425"/>
        <w:jc w:val="both"/>
        <w:rPr>
          <w:smallCaps w:val="1"/>
          <w:color w:val="000000"/>
        </w:rPr>
      </w:pPr>
      <w:r w:rsidDel="00000000" w:rsidR="00000000" w:rsidRPr="00000000">
        <w:rPr>
          <w:rFonts w:ascii="Arial" w:cs="Arial" w:eastAsia="Arial" w:hAnsi="Arial"/>
          <w:b w:val="1"/>
          <w:smallCaps w:val="1"/>
          <w:color w:val="000000"/>
          <w:sz w:val="21"/>
          <w:szCs w:val="21"/>
          <w:rtl w:val="0"/>
        </w:rPr>
        <w:t xml:space="preserve">DALŠÍ PRÁVA A POVINNOSTI SMLUVNÍCH STRAN</w:t>
      </w:r>
      <w:r w:rsidDel="00000000" w:rsidR="00000000" w:rsidRPr="00000000">
        <w:rPr>
          <w:rtl w:val="0"/>
        </w:rPr>
      </w:r>
    </w:p>
    <w:p w:rsidR="00000000" w:rsidDel="00000000" w:rsidP="00000000" w:rsidRDefault="00000000" w:rsidRPr="00000000" w14:paraId="00000037">
      <w:pPr>
        <w:keepLines w:val="1"/>
        <w:numPr>
          <w:ilvl w:val="1"/>
          <w:numId w:val="1"/>
        </w:numPr>
        <w:pBdr>
          <w:top w:space="0" w:sz="0" w:val="nil"/>
          <w:left w:space="0" w:sz="0" w:val="nil"/>
          <w:bottom w:space="0" w:sz="0" w:val="nil"/>
          <w:right w:space="0" w:sz="0" w:val="nil"/>
          <w:between w:space="0" w:sz="0" w:val="nil"/>
        </w:pBdr>
        <w:spacing w:before="120" w:lineRule="auto"/>
        <w:ind w:left="567" w:hanging="567"/>
        <w:jc w:val="both"/>
        <w:rPr>
          <w:color w:val="000000"/>
        </w:rPr>
      </w:pPr>
      <w:r w:rsidDel="00000000" w:rsidR="00000000" w:rsidRPr="00000000">
        <w:rPr>
          <w:rFonts w:ascii="Arial" w:cs="Arial" w:eastAsia="Arial" w:hAnsi="Arial"/>
          <w:color w:val="000000"/>
          <w:sz w:val="21"/>
          <w:szCs w:val="21"/>
          <w:rtl w:val="0"/>
        </w:rPr>
        <w:t xml:space="preserve">Škola se zavazuje poskytovat předškolní vzdělávání v souladu s příslušnými ustanoveními školského zákona a prováděcích předpisů a zajistit provádění metodiky školního vzdělávacího programu „</w:t>
      </w:r>
      <w:r w:rsidDel="00000000" w:rsidR="00000000" w:rsidRPr="00000000">
        <w:rPr>
          <w:rFonts w:ascii="Arial" w:cs="Arial" w:eastAsia="Arial" w:hAnsi="Arial"/>
          <w:sz w:val="21"/>
          <w:szCs w:val="21"/>
          <w:rtl w:val="0"/>
        </w:rPr>
        <w:t xml:space="preserve">Procházka ročními obdobími</w:t>
      </w:r>
      <w:r w:rsidDel="00000000" w:rsidR="00000000" w:rsidRPr="00000000">
        <w:rPr>
          <w:rFonts w:ascii="Arial" w:cs="Arial" w:eastAsia="Arial" w:hAnsi="Arial"/>
          <w:color w:val="000000"/>
          <w:sz w:val="21"/>
          <w:szCs w:val="21"/>
          <w:rtl w:val="0"/>
        </w:rPr>
        <w:t xml:space="preserve">“ prostřednictvím náležitě proškolených pedagogů.</w:t>
      </w:r>
      <w:r w:rsidDel="00000000" w:rsidR="00000000" w:rsidRPr="00000000">
        <w:rPr>
          <w:rtl w:val="0"/>
        </w:rPr>
      </w:r>
    </w:p>
    <w:p w:rsidR="00000000" w:rsidDel="00000000" w:rsidP="00000000" w:rsidRDefault="00000000" w:rsidRPr="00000000" w14:paraId="00000038">
      <w:pPr>
        <w:keepLines w:val="1"/>
        <w:numPr>
          <w:ilvl w:val="1"/>
          <w:numId w:val="1"/>
        </w:numPr>
        <w:pBdr>
          <w:top w:space="0" w:sz="0" w:val="nil"/>
          <w:left w:space="0" w:sz="0" w:val="nil"/>
          <w:bottom w:space="0" w:sz="0" w:val="nil"/>
          <w:right w:space="0" w:sz="0" w:val="nil"/>
          <w:between w:space="0" w:sz="0" w:val="nil"/>
        </w:pBdr>
        <w:spacing w:before="120" w:lineRule="auto"/>
        <w:ind w:left="567" w:hanging="567"/>
        <w:jc w:val="both"/>
        <w:rPr>
          <w:color w:val="000000"/>
        </w:rPr>
      </w:pPr>
      <w:r w:rsidDel="00000000" w:rsidR="00000000" w:rsidRPr="00000000">
        <w:rPr>
          <w:rFonts w:ascii="Arial" w:cs="Arial" w:eastAsia="Arial" w:hAnsi="Arial"/>
          <w:color w:val="000000"/>
          <w:sz w:val="21"/>
          <w:szCs w:val="21"/>
          <w:rtl w:val="0"/>
        </w:rPr>
        <w:t xml:space="preserve">Škola se zavazuje poskytnout rodičům možnost podílet se na předškolním vzdělávání dítěte. </w:t>
        <w:br w:type="textWrapping"/>
        <w:t xml:space="preserve">Zejména se škola </w:t>
      </w:r>
      <w:r w:rsidDel="00000000" w:rsidR="00000000" w:rsidRPr="00000000">
        <w:rPr>
          <w:rFonts w:ascii="Arial" w:cs="Arial" w:eastAsia="Arial" w:hAnsi="Arial"/>
          <w:sz w:val="21"/>
          <w:szCs w:val="21"/>
          <w:rtl w:val="0"/>
        </w:rPr>
        <w:t xml:space="preserve">zavazuje</w:t>
      </w:r>
      <w:r w:rsidDel="00000000" w:rsidR="00000000" w:rsidRPr="00000000">
        <w:rPr>
          <w:rFonts w:ascii="Arial" w:cs="Arial" w:eastAsia="Arial" w:hAnsi="Arial"/>
          <w:color w:val="000000"/>
          <w:sz w:val="21"/>
          <w:szCs w:val="21"/>
          <w:rtl w:val="0"/>
        </w:rPr>
        <w:t xml:space="preserve"> umožnit rodičům, aby byli po předchozí domluvě přítomni při výuce jako pozorovatelé, případně je zapojit do výuky jako asistenty.</w:t>
      </w:r>
      <w:r w:rsidDel="00000000" w:rsidR="00000000" w:rsidRPr="00000000">
        <w:rPr>
          <w:rtl w:val="0"/>
        </w:rPr>
      </w:r>
    </w:p>
    <w:p w:rsidR="00000000" w:rsidDel="00000000" w:rsidP="00000000" w:rsidRDefault="00000000" w:rsidRPr="00000000" w14:paraId="00000039">
      <w:pPr>
        <w:keepLines w:val="1"/>
        <w:numPr>
          <w:ilvl w:val="1"/>
          <w:numId w:val="1"/>
        </w:numPr>
        <w:pBdr>
          <w:top w:space="0" w:sz="0" w:val="nil"/>
          <w:left w:space="0" w:sz="0" w:val="nil"/>
          <w:bottom w:space="0" w:sz="0" w:val="nil"/>
          <w:right w:space="0" w:sz="0" w:val="nil"/>
          <w:between w:space="0" w:sz="0" w:val="nil"/>
        </w:pBdr>
        <w:spacing w:before="120" w:lineRule="auto"/>
        <w:ind w:left="567" w:hanging="567"/>
        <w:jc w:val="both"/>
        <w:rPr>
          <w:color w:val="000000"/>
        </w:rPr>
      </w:pPr>
      <w:r w:rsidDel="00000000" w:rsidR="00000000" w:rsidRPr="00000000">
        <w:rPr>
          <w:rFonts w:ascii="Arial" w:cs="Arial" w:eastAsia="Arial" w:hAnsi="Arial"/>
          <w:color w:val="000000"/>
          <w:sz w:val="21"/>
          <w:szCs w:val="21"/>
          <w:rtl w:val="0"/>
        </w:rPr>
        <w:t xml:space="preserve">V případě, že ředitel školy rozhodne ve smyslu § 34 odst. 3 školského zákona o stanovení zkušebního pobytu dítěte, předškolní vzdělávání bude dítěti poskytováno v rámci tzv. adaptačního režimu, který je podrobně upraven ve školním řádu, a to nejdéle po dobu 3 měsíců. Rodiče se zavazují v průběhu zkušebního pobytu dítěte po předchozí výzvě školy</w:t>
      </w:r>
      <w:r w:rsidDel="00000000" w:rsidR="00000000" w:rsidRPr="00000000">
        <w:rPr>
          <w:rtl w:val="0"/>
        </w:rPr>
      </w:r>
    </w:p>
    <w:p w:rsidR="00000000" w:rsidDel="00000000" w:rsidP="00000000" w:rsidRDefault="00000000" w:rsidRPr="00000000" w14:paraId="0000003A">
      <w:pPr>
        <w:keepLines w:val="1"/>
        <w:numPr>
          <w:ilvl w:val="2"/>
          <w:numId w:val="1"/>
        </w:numPr>
        <w:pBdr>
          <w:top w:space="0" w:sz="0" w:val="nil"/>
          <w:left w:space="0" w:sz="0" w:val="nil"/>
          <w:bottom w:space="0" w:sz="0" w:val="nil"/>
          <w:right w:space="0" w:sz="0" w:val="nil"/>
          <w:between w:space="0" w:sz="0" w:val="nil"/>
        </w:pBdr>
        <w:spacing w:before="120" w:lineRule="auto"/>
        <w:ind w:left="1418" w:hanging="850"/>
        <w:jc w:val="both"/>
        <w:rPr>
          <w:color w:val="000000"/>
        </w:rPr>
      </w:pPr>
      <w:r w:rsidDel="00000000" w:rsidR="00000000" w:rsidRPr="00000000">
        <w:rPr>
          <w:rFonts w:ascii="Arial" w:cs="Arial" w:eastAsia="Arial" w:hAnsi="Arial"/>
          <w:color w:val="000000"/>
          <w:sz w:val="21"/>
          <w:szCs w:val="21"/>
          <w:rtl w:val="0"/>
        </w:rPr>
        <w:t xml:space="preserve">bezodkladně poskytnout škole veškerou součinnost ke zjištění stanoviska lékaře či školského poradenského zařízení k hodnocení zkušebního pobytu dítěte,</w:t>
      </w:r>
      <w:r w:rsidDel="00000000" w:rsidR="00000000" w:rsidRPr="00000000">
        <w:rPr>
          <w:rtl w:val="0"/>
        </w:rPr>
      </w:r>
    </w:p>
    <w:p w:rsidR="00000000" w:rsidDel="00000000" w:rsidP="00000000" w:rsidRDefault="00000000" w:rsidRPr="00000000" w14:paraId="0000003B">
      <w:pPr>
        <w:keepLines w:val="1"/>
        <w:numPr>
          <w:ilvl w:val="2"/>
          <w:numId w:val="1"/>
        </w:numPr>
        <w:pBdr>
          <w:top w:space="0" w:sz="0" w:val="nil"/>
          <w:left w:space="0" w:sz="0" w:val="nil"/>
          <w:bottom w:space="0" w:sz="0" w:val="nil"/>
          <w:right w:space="0" w:sz="0" w:val="nil"/>
          <w:between w:space="0" w:sz="0" w:val="nil"/>
        </w:pBdr>
        <w:spacing w:before="120" w:lineRule="auto"/>
        <w:ind w:left="1418" w:hanging="850"/>
        <w:jc w:val="both"/>
        <w:rPr>
          <w:color w:val="000000"/>
        </w:rPr>
      </w:pPr>
      <w:r w:rsidDel="00000000" w:rsidR="00000000" w:rsidRPr="00000000">
        <w:rPr>
          <w:rFonts w:ascii="Arial" w:cs="Arial" w:eastAsia="Arial" w:hAnsi="Arial"/>
          <w:color w:val="000000"/>
          <w:sz w:val="21"/>
          <w:szCs w:val="21"/>
          <w:rtl w:val="0"/>
        </w:rPr>
        <w:t xml:space="preserve">dostavit se ve smluveném termínu do sídla školy za účelem konzultace průběhu zkušebního pobytu dítěte.</w:t>
      </w:r>
      <w:r w:rsidDel="00000000" w:rsidR="00000000" w:rsidRPr="00000000">
        <w:rPr>
          <w:rtl w:val="0"/>
        </w:rPr>
      </w:r>
    </w:p>
    <w:p w:rsidR="00000000" w:rsidDel="00000000" w:rsidP="00000000" w:rsidRDefault="00000000" w:rsidRPr="00000000" w14:paraId="0000003C">
      <w:pPr>
        <w:keepLines w:val="1"/>
        <w:numPr>
          <w:ilvl w:val="1"/>
          <w:numId w:val="1"/>
        </w:numPr>
        <w:pBdr>
          <w:top w:space="0" w:sz="0" w:val="nil"/>
          <w:left w:space="0" w:sz="0" w:val="nil"/>
          <w:bottom w:space="0" w:sz="0" w:val="nil"/>
          <w:right w:space="0" w:sz="0" w:val="nil"/>
          <w:between w:space="0" w:sz="0" w:val="nil"/>
        </w:pBdr>
        <w:spacing w:before="120" w:lineRule="auto"/>
        <w:ind w:left="567" w:hanging="567"/>
        <w:jc w:val="both"/>
        <w:rPr>
          <w:color w:val="000000"/>
        </w:rPr>
      </w:pPr>
      <w:r w:rsidDel="00000000" w:rsidR="00000000" w:rsidRPr="00000000">
        <w:rPr>
          <w:rFonts w:ascii="Arial" w:cs="Arial" w:eastAsia="Arial" w:hAnsi="Arial"/>
          <w:color w:val="000000"/>
          <w:sz w:val="21"/>
          <w:szCs w:val="21"/>
          <w:rtl w:val="0"/>
        </w:rPr>
        <w:t xml:space="preserve">Škola se zavazuje zajistit, aby prostory sloužící k předškolnímu vzdělávání odpovídaly platným hygienickým normám, a to nejpozději do začátku školního roku.</w:t>
      </w:r>
      <w:r w:rsidDel="00000000" w:rsidR="00000000" w:rsidRPr="00000000">
        <w:rPr>
          <w:rtl w:val="0"/>
        </w:rPr>
      </w:r>
    </w:p>
    <w:p w:rsidR="00000000" w:rsidDel="00000000" w:rsidP="00000000" w:rsidRDefault="00000000" w:rsidRPr="00000000" w14:paraId="0000003D">
      <w:pPr>
        <w:keepLines w:val="1"/>
        <w:numPr>
          <w:ilvl w:val="1"/>
          <w:numId w:val="1"/>
        </w:numPr>
        <w:pBdr>
          <w:top w:space="0" w:sz="0" w:val="nil"/>
          <w:left w:space="0" w:sz="0" w:val="nil"/>
          <w:bottom w:space="0" w:sz="0" w:val="nil"/>
          <w:right w:space="0" w:sz="0" w:val="nil"/>
          <w:between w:space="0" w:sz="0" w:val="nil"/>
        </w:pBdr>
        <w:spacing w:before="120" w:lineRule="auto"/>
        <w:ind w:left="567" w:hanging="567"/>
        <w:jc w:val="both"/>
        <w:rPr>
          <w:color w:val="000000"/>
        </w:rPr>
      </w:pPr>
      <w:r w:rsidDel="00000000" w:rsidR="00000000" w:rsidRPr="00000000">
        <w:rPr>
          <w:rFonts w:ascii="Arial" w:cs="Arial" w:eastAsia="Arial" w:hAnsi="Arial"/>
          <w:color w:val="000000"/>
          <w:sz w:val="21"/>
          <w:szCs w:val="21"/>
          <w:rtl w:val="0"/>
        </w:rPr>
        <w:t xml:space="preserve">Rodiče podpisem této smlouvy prohlašují, že se seznámili se školním řádem, a zavazují se jej dodržovat. </w:t>
      </w:r>
      <w:r w:rsidDel="00000000" w:rsidR="00000000" w:rsidRPr="00000000">
        <w:rPr>
          <w:rtl w:val="0"/>
        </w:rPr>
      </w:r>
    </w:p>
    <w:p w:rsidR="00000000" w:rsidDel="00000000" w:rsidP="00000000" w:rsidRDefault="00000000" w:rsidRPr="00000000" w14:paraId="0000003E">
      <w:pPr>
        <w:keepLines w:val="1"/>
        <w:numPr>
          <w:ilvl w:val="1"/>
          <w:numId w:val="1"/>
        </w:numPr>
        <w:pBdr>
          <w:top w:space="0" w:sz="0" w:val="nil"/>
          <w:left w:space="0" w:sz="0" w:val="nil"/>
          <w:bottom w:space="0" w:sz="0" w:val="nil"/>
          <w:right w:space="0" w:sz="0" w:val="nil"/>
          <w:between w:space="0" w:sz="0" w:val="nil"/>
        </w:pBdr>
        <w:spacing w:before="120" w:lineRule="auto"/>
        <w:ind w:left="567" w:hanging="567"/>
        <w:jc w:val="both"/>
        <w:rPr>
          <w:color w:val="000000"/>
        </w:rPr>
      </w:pPr>
      <w:r w:rsidDel="00000000" w:rsidR="00000000" w:rsidRPr="00000000">
        <w:rPr>
          <w:rFonts w:ascii="Arial" w:cs="Arial" w:eastAsia="Arial" w:hAnsi="Arial"/>
          <w:color w:val="000000"/>
          <w:sz w:val="21"/>
          <w:szCs w:val="21"/>
          <w:rtl w:val="0"/>
        </w:rPr>
        <w:t xml:space="preserve">Rodiče se zavazují po skončení výuky vyzvednout dítě osobně, popřípadě předložit škole písemnou plnou moc, ve které bude uvedeno, kterým dalším osobám může být dítě předáváno. Pokud si rodiče dítě nevyzvednou do 17:00, za každou započtenou hodinu bude účtováno penále ve výši 300,- Kč. </w:t>
      </w:r>
      <w:r w:rsidDel="00000000" w:rsidR="00000000" w:rsidRPr="00000000">
        <w:rPr>
          <w:rtl w:val="0"/>
        </w:rPr>
      </w:r>
    </w:p>
    <w:p w:rsidR="00000000" w:rsidDel="00000000" w:rsidP="00000000" w:rsidRDefault="00000000" w:rsidRPr="00000000" w14:paraId="0000003F">
      <w:pPr>
        <w:keepLines w:val="1"/>
        <w:numPr>
          <w:ilvl w:val="1"/>
          <w:numId w:val="1"/>
        </w:numPr>
        <w:pBdr>
          <w:top w:space="0" w:sz="0" w:val="nil"/>
          <w:left w:space="0" w:sz="0" w:val="nil"/>
          <w:bottom w:space="0" w:sz="0" w:val="nil"/>
          <w:right w:space="0" w:sz="0" w:val="nil"/>
          <w:between w:space="0" w:sz="0" w:val="nil"/>
        </w:pBdr>
        <w:spacing w:before="120" w:lineRule="auto"/>
        <w:ind w:left="567" w:hanging="567"/>
        <w:jc w:val="both"/>
        <w:rPr>
          <w:color w:val="000000"/>
        </w:rPr>
      </w:pPr>
      <w:r w:rsidDel="00000000" w:rsidR="00000000" w:rsidRPr="00000000">
        <w:rPr>
          <w:rFonts w:ascii="Arial" w:cs="Arial" w:eastAsia="Arial" w:hAnsi="Arial"/>
          <w:color w:val="000000"/>
          <w:sz w:val="21"/>
          <w:szCs w:val="21"/>
          <w:rtl w:val="0"/>
        </w:rPr>
        <w:t xml:space="preserve">Škola se zavazuje jednou ročně rodiče informovat prostředni</w:t>
      </w:r>
      <w:r w:rsidDel="00000000" w:rsidR="00000000" w:rsidRPr="00000000">
        <w:rPr>
          <w:rFonts w:ascii="Arial" w:cs="Arial" w:eastAsia="Arial" w:hAnsi="Arial"/>
          <w:sz w:val="21"/>
          <w:szCs w:val="21"/>
          <w:rtl w:val="0"/>
        </w:rPr>
        <w:t xml:space="preserve">ctvím webových stránek</w:t>
      </w:r>
      <w:r w:rsidDel="00000000" w:rsidR="00000000" w:rsidRPr="00000000">
        <w:rPr>
          <w:rtl w:val="0"/>
        </w:rPr>
      </w:r>
    </w:p>
    <w:p w:rsidR="00000000" w:rsidDel="00000000" w:rsidP="00000000" w:rsidRDefault="00000000" w:rsidRPr="00000000" w14:paraId="00000040">
      <w:pPr>
        <w:numPr>
          <w:ilvl w:val="2"/>
          <w:numId w:val="1"/>
        </w:numPr>
        <w:pBdr>
          <w:top w:space="0" w:sz="0" w:val="nil"/>
          <w:left w:space="0" w:sz="0" w:val="nil"/>
          <w:bottom w:space="0" w:sz="0" w:val="nil"/>
          <w:right w:space="0" w:sz="0" w:val="nil"/>
          <w:between w:space="0" w:sz="0" w:val="nil"/>
        </w:pBdr>
        <w:spacing w:before="120" w:lineRule="auto"/>
        <w:ind w:left="1418" w:hanging="851"/>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o personálním složení pedagogického sboru, o denním programu dětí,</w:t>
      </w:r>
    </w:p>
    <w:p w:rsidR="00000000" w:rsidDel="00000000" w:rsidP="00000000" w:rsidRDefault="00000000" w:rsidRPr="00000000" w14:paraId="00000041">
      <w:pPr>
        <w:numPr>
          <w:ilvl w:val="2"/>
          <w:numId w:val="1"/>
        </w:numPr>
        <w:pBdr>
          <w:top w:space="0" w:sz="0" w:val="nil"/>
          <w:left w:space="0" w:sz="0" w:val="nil"/>
          <w:bottom w:space="0" w:sz="0" w:val="nil"/>
          <w:right w:space="0" w:sz="0" w:val="nil"/>
          <w:between w:space="0" w:sz="0" w:val="nil"/>
        </w:pBdr>
        <w:spacing w:before="120" w:lineRule="auto"/>
        <w:ind w:left="1418" w:hanging="851"/>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o hospodaření školy.</w:t>
      </w:r>
    </w:p>
    <w:p w:rsidR="00000000" w:rsidDel="00000000" w:rsidP="00000000" w:rsidRDefault="00000000" w:rsidRPr="00000000" w14:paraId="00000042">
      <w:pPr>
        <w:keepLines w:val="1"/>
        <w:numPr>
          <w:ilvl w:val="1"/>
          <w:numId w:val="1"/>
        </w:numPr>
        <w:pBdr>
          <w:top w:space="0" w:sz="0" w:val="nil"/>
          <w:left w:space="0" w:sz="0" w:val="nil"/>
          <w:bottom w:space="0" w:sz="0" w:val="nil"/>
          <w:right w:space="0" w:sz="0" w:val="nil"/>
          <w:between w:space="0" w:sz="0" w:val="nil"/>
        </w:pBdr>
        <w:spacing w:before="120" w:lineRule="auto"/>
        <w:ind w:left="567" w:hanging="567"/>
        <w:jc w:val="both"/>
        <w:rPr>
          <w:color w:val="000000"/>
        </w:rPr>
      </w:pPr>
      <w:r w:rsidDel="00000000" w:rsidR="00000000" w:rsidRPr="00000000">
        <w:rPr>
          <w:rFonts w:ascii="Arial" w:cs="Arial" w:eastAsia="Arial" w:hAnsi="Arial"/>
          <w:color w:val="000000"/>
          <w:sz w:val="21"/>
          <w:szCs w:val="21"/>
          <w:rtl w:val="0"/>
        </w:rPr>
        <w:t xml:space="preserve">Škola se zavazuje rodiče v případě potřeby informovat</w:t>
      </w:r>
      <w:r w:rsidDel="00000000" w:rsidR="00000000" w:rsidRPr="00000000">
        <w:rPr>
          <w:rtl w:val="0"/>
        </w:rPr>
      </w:r>
    </w:p>
    <w:p w:rsidR="00000000" w:rsidDel="00000000" w:rsidP="00000000" w:rsidRDefault="00000000" w:rsidRPr="00000000" w14:paraId="00000043">
      <w:pPr>
        <w:numPr>
          <w:ilvl w:val="2"/>
          <w:numId w:val="2"/>
        </w:numPr>
        <w:pBdr>
          <w:top w:space="0" w:sz="0" w:val="nil"/>
          <w:left w:space="0" w:sz="0" w:val="nil"/>
          <w:bottom w:space="0" w:sz="0" w:val="nil"/>
          <w:right w:space="0" w:sz="0" w:val="nil"/>
          <w:between w:space="0" w:sz="0" w:val="nil"/>
        </w:pBdr>
        <w:spacing w:before="120" w:lineRule="auto"/>
        <w:ind w:left="1418" w:hanging="851"/>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o pokroku dítěte, zejména o jeho rozvoji a chování,</w:t>
      </w:r>
    </w:p>
    <w:p w:rsidR="00000000" w:rsidDel="00000000" w:rsidP="00000000" w:rsidRDefault="00000000" w:rsidRPr="00000000" w14:paraId="00000044">
      <w:pPr>
        <w:numPr>
          <w:ilvl w:val="2"/>
          <w:numId w:val="2"/>
        </w:numPr>
        <w:pBdr>
          <w:top w:space="0" w:sz="0" w:val="nil"/>
          <w:left w:space="0" w:sz="0" w:val="nil"/>
          <w:bottom w:space="0" w:sz="0" w:val="nil"/>
          <w:right w:space="0" w:sz="0" w:val="nil"/>
          <w:between w:space="0" w:sz="0" w:val="nil"/>
        </w:pBdr>
        <w:spacing w:before="120" w:lineRule="auto"/>
        <w:ind w:left="1418" w:hanging="851"/>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o průběhu zkušebního pobytu dítěte, pokud byl ředitelem školy stanoven,</w:t>
      </w:r>
    </w:p>
    <w:p w:rsidR="00000000" w:rsidDel="00000000" w:rsidP="00000000" w:rsidRDefault="00000000" w:rsidRPr="00000000" w14:paraId="00000045">
      <w:pPr>
        <w:numPr>
          <w:ilvl w:val="2"/>
          <w:numId w:val="2"/>
        </w:numPr>
        <w:pBdr>
          <w:top w:space="0" w:sz="0" w:val="nil"/>
          <w:left w:space="0" w:sz="0" w:val="nil"/>
          <w:bottom w:space="0" w:sz="0" w:val="nil"/>
          <w:right w:space="0" w:sz="0" w:val="nil"/>
          <w:between w:space="0" w:sz="0" w:val="nil"/>
        </w:pBdr>
        <w:spacing w:before="120" w:lineRule="auto"/>
        <w:ind w:left="1418" w:hanging="851"/>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o případech, kdy se dítě opakovaně dopustí jednání v rozporu se školním řádem.</w:t>
      </w:r>
    </w:p>
    <w:p w:rsidR="00000000" w:rsidDel="00000000" w:rsidP="00000000" w:rsidRDefault="00000000" w:rsidRPr="00000000" w14:paraId="00000046">
      <w:pPr>
        <w:keepLines w:val="1"/>
        <w:numPr>
          <w:ilvl w:val="1"/>
          <w:numId w:val="5"/>
        </w:numPr>
        <w:pBdr>
          <w:top w:space="0" w:sz="0" w:val="nil"/>
          <w:left w:space="0" w:sz="0" w:val="nil"/>
          <w:bottom w:space="0" w:sz="0" w:val="nil"/>
          <w:right w:space="0" w:sz="0" w:val="nil"/>
          <w:between w:space="0" w:sz="0" w:val="nil"/>
        </w:pBdr>
        <w:spacing w:before="120" w:lineRule="auto"/>
        <w:ind w:left="567" w:hanging="567"/>
        <w:jc w:val="both"/>
        <w:rPr>
          <w:color w:val="000000"/>
        </w:rPr>
      </w:pPr>
      <w:r w:rsidDel="00000000" w:rsidR="00000000" w:rsidRPr="00000000">
        <w:rPr>
          <w:rFonts w:ascii="Arial" w:cs="Arial" w:eastAsia="Arial" w:hAnsi="Arial"/>
          <w:color w:val="000000"/>
          <w:sz w:val="21"/>
          <w:szCs w:val="21"/>
          <w:rtl w:val="0"/>
        </w:rPr>
        <w:t xml:space="preserve">Rodiče se zavazují bezodkladně písemně informovat školu o změně svého trvalého bydliště a trvalého bydliště dítěte. Při porušení této povinnosti jsou povinni zaplatit škole smluvní pokutu ve výši 500,- Kč za každý měsíc porušení této povinnosti. Zaplacení smluvní pokuty nevylučuje případnou odpovědnost za škodu.</w:t>
      </w:r>
      <w:r w:rsidDel="00000000" w:rsidR="00000000" w:rsidRPr="00000000">
        <w:rPr>
          <w:rtl w:val="0"/>
        </w:rPr>
      </w:r>
    </w:p>
    <w:p w:rsidR="00000000" w:rsidDel="00000000" w:rsidP="00000000" w:rsidRDefault="00000000" w:rsidRPr="00000000" w14:paraId="00000047">
      <w:pPr>
        <w:keepLines w:val="1"/>
        <w:numPr>
          <w:ilvl w:val="1"/>
          <w:numId w:val="5"/>
        </w:numPr>
        <w:pBdr>
          <w:top w:space="0" w:sz="0" w:val="nil"/>
          <w:left w:space="0" w:sz="0" w:val="nil"/>
          <w:bottom w:space="0" w:sz="0" w:val="nil"/>
          <w:right w:space="0" w:sz="0" w:val="nil"/>
          <w:between w:space="0" w:sz="0" w:val="nil"/>
        </w:pBdr>
        <w:spacing w:before="120" w:lineRule="auto"/>
        <w:ind w:left="567" w:hanging="567"/>
        <w:jc w:val="both"/>
        <w:rPr>
          <w:color w:val="000000"/>
        </w:rPr>
      </w:pPr>
      <w:r w:rsidDel="00000000" w:rsidR="00000000" w:rsidRPr="00000000">
        <w:rPr>
          <w:rFonts w:ascii="Arial" w:cs="Arial" w:eastAsia="Arial" w:hAnsi="Arial"/>
          <w:color w:val="000000"/>
          <w:sz w:val="21"/>
          <w:szCs w:val="21"/>
          <w:rtl w:val="0"/>
        </w:rPr>
        <w:t xml:space="preserve">Rodiče prohlašují, že se dítě podrobilo povinným pravidelným očkováním podle obecně závazných právních předpisů, případně má doklad, že je proti nákaze imunní nebo se nemůže očkování podrobit pro trvalou kontraindikaci.</w:t>
      </w:r>
      <w:r w:rsidDel="00000000" w:rsidR="00000000" w:rsidRPr="00000000">
        <w:rPr>
          <w:rtl w:val="0"/>
        </w:rPr>
      </w:r>
    </w:p>
    <w:p w:rsidR="00000000" w:rsidDel="00000000" w:rsidP="00000000" w:rsidRDefault="00000000" w:rsidRPr="00000000" w14:paraId="00000048">
      <w:pPr>
        <w:keepLines w:val="1"/>
        <w:numPr>
          <w:ilvl w:val="1"/>
          <w:numId w:val="5"/>
        </w:numPr>
        <w:pBdr>
          <w:top w:space="0" w:sz="0" w:val="nil"/>
          <w:left w:space="0" w:sz="0" w:val="nil"/>
          <w:bottom w:space="0" w:sz="0" w:val="nil"/>
          <w:right w:space="0" w:sz="0" w:val="nil"/>
          <w:between w:space="0" w:sz="0" w:val="nil"/>
        </w:pBdr>
        <w:spacing w:before="120" w:lineRule="auto"/>
        <w:ind w:left="567" w:hanging="567"/>
        <w:jc w:val="both"/>
        <w:rPr>
          <w:color w:val="000000"/>
        </w:rPr>
      </w:pPr>
      <w:r w:rsidDel="00000000" w:rsidR="00000000" w:rsidRPr="00000000">
        <w:rPr>
          <w:rFonts w:ascii="Arial" w:cs="Arial" w:eastAsia="Arial" w:hAnsi="Arial"/>
          <w:color w:val="000000"/>
          <w:sz w:val="21"/>
          <w:szCs w:val="21"/>
          <w:rtl w:val="0"/>
        </w:rPr>
        <w:t xml:space="preserve">Další podmínky předškolního vzdělávání dítěte upravuje platný školní řád školy. Školní řád je k dispozici a na internetových stránkách školy a na vyžádání v ředitelně školy.</w:t>
      </w:r>
      <w:r w:rsidDel="00000000" w:rsidR="00000000" w:rsidRPr="00000000">
        <w:rPr>
          <w:rtl w:val="0"/>
        </w:rPr>
      </w:r>
    </w:p>
    <w:p w:rsidR="00000000" w:rsidDel="00000000" w:rsidP="00000000" w:rsidRDefault="00000000" w:rsidRPr="00000000" w14:paraId="00000049">
      <w:pPr>
        <w:keepNext w:val="1"/>
        <w:keepLines w:val="1"/>
        <w:numPr>
          <w:ilvl w:val="0"/>
          <w:numId w:val="5"/>
        </w:numPr>
        <w:pBdr>
          <w:top w:space="0" w:sz="0" w:val="nil"/>
          <w:left w:space="0" w:sz="0" w:val="nil"/>
          <w:bottom w:space="0" w:sz="0" w:val="nil"/>
          <w:right w:space="0" w:sz="0" w:val="nil"/>
          <w:between w:space="0" w:sz="0" w:val="nil"/>
        </w:pBdr>
        <w:spacing w:before="240" w:lineRule="auto"/>
        <w:ind w:left="425" w:hanging="425"/>
        <w:jc w:val="both"/>
        <w:rPr>
          <w:smallCaps w:val="1"/>
          <w:color w:val="000000"/>
        </w:rPr>
      </w:pPr>
      <w:r w:rsidDel="00000000" w:rsidR="00000000" w:rsidRPr="00000000">
        <w:rPr>
          <w:rFonts w:ascii="Arial" w:cs="Arial" w:eastAsia="Arial" w:hAnsi="Arial"/>
          <w:b w:val="1"/>
          <w:smallCaps w:val="1"/>
          <w:color w:val="000000"/>
          <w:sz w:val="21"/>
          <w:szCs w:val="21"/>
          <w:rtl w:val="0"/>
        </w:rPr>
        <w:t xml:space="preserve">SMLUVNÍ POKUTA</w:t>
      </w:r>
      <w:r w:rsidDel="00000000" w:rsidR="00000000" w:rsidRPr="00000000">
        <w:rPr>
          <w:rtl w:val="0"/>
        </w:rPr>
      </w:r>
    </w:p>
    <w:p w:rsidR="00000000" w:rsidDel="00000000" w:rsidP="00000000" w:rsidRDefault="00000000" w:rsidRPr="00000000" w14:paraId="0000004A">
      <w:pPr>
        <w:keepLines w:val="1"/>
        <w:numPr>
          <w:ilvl w:val="1"/>
          <w:numId w:val="5"/>
        </w:numPr>
        <w:pBdr>
          <w:top w:space="0" w:sz="0" w:val="nil"/>
          <w:left w:space="0" w:sz="0" w:val="nil"/>
          <w:bottom w:space="0" w:sz="0" w:val="nil"/>
          <w:right w:space="0" w:sz="0" w:val="nil"/>
          <w:between w:space="0" w:sz="0" w:val="nil"/>
        </w:pBdr>
        <w:spacing w:before="120" w:lineRule="auto"/>
        <w:ind w:left="567" w:hanging="567"/>
        <w:jc w:val="both"/>
        <w:rPr>
          <w:color w:val="000000"/>
        </w:rPr>
      </w:pPr>
      <w:r w:rsidDel="00000000" w:rsidR="00000000" w:rsidRPr="00000000">
        <w:rPr>
          <w:rFonts w:ascii="Arial" w:cs="Arial" w:eastAsia="Arial" w:hAnsi="Arial"/>
          <w:color w:val="000000"/>
          <w:sz w:val="21"/>
          <w:szCs w:val="21"/>
          <w:rtl w:val="0"/>
        </w:rPr>
        <w:t xml:space="preserve">V případě prodlení rodičů se zaplacením školného jsou rodiče povinni zaplatit smluvní pokutu ve výši 0,5 % z dlužné částky za každý započatý den prodlení. Smluvní pokuta nezahrnuje případný nárok školy na náhradu škody.</w:t>
      </w:r>
      <w:r w:rsidDel="00000000" w:rsidR="00000000" w:rsidRPr="00000000">
        <w:rPr>
          <w:rtl w:val="0"/>
        </w:rPr>
      </w:r>
    </w:p>
    <w:p w:rsidR="00000000" w:rsidDel="00000000" w:rsidP="00000000" w:rsidRDefault="00000000" w:rsidRPr="00000000" w14:paraId="0000004B">
      <w:pPr>
        <w:numPr>
          <w:ilvl w:val="1"/>
          <w:numId w:val="5"/>
        </w:numPr>
        <w:pBdr>
          <w:top w:space="0" w:sz="0" w:val="nil"/>
          <w:left w:space="0" w:sz="0" w:val="nil"/>
          <w:bottom w:space="0" w:sz="0" w:val="nil"/>
          <w:right w:space="0" w:sz="0" w:val="nil"/>
          <w:between w:space="0" w:sz="0" w:val="nil"/>
        </w:pBdr>
        <w:spacing w:before="120" w:lineRule="auto"/>
        <w:ind w:left="567" w:hanging="567"/>
        <w:jc w:val="both"/>
        <w:rPr>
          <w:color w:val="000000"/>
        </w:rPr>
      </w:pPr>
      <w:r w:rsidDel="00000000" w:rsidR="00000000" w:rsidRPr="00000000">
        <w:rPr>
          <w:rFonts w:ascii="Arial" w:cs="Arial" w:eastAsia="Arial" w:hAnsi="Arial"/>
          <w:color w:val="000000"/>
          <w:sz w:val="21"/>
          <w:szCs w:val="21"/>
          <w:rtl w:val="0"/>
        </w:rPr>
        <w:t xml:space="preserve">V případě zaviněného prodlení školy s poskytováním předškolního vzdělávání, je škola povinna zaplatit rodičům smluvní pokutu ve výši 10% ze školného zaplaceného za měsíc, ve kterém k prodlení došlo.</w:t>
      </w:r>
      <w:r w:rsidDel="00000000" w:rsidR="00000000" w:rsidRPr="00000000">
        <w:rPr>
          <w:rtl w:val="0"/>
        </w:rPr>
      </w:r>
    </w:p>
    <w:p w:rsidR="00000000" w:rsidDel="00000000" w:rsidP="00000000" w:rsidRDefault="00000000" w:rsidRPr="00000000" w14:paraId="0000004C">
      <w:pPr>
        <w:keepNext w:val="1"/>
        <w:keepLines w:val="1"/>
        <w:numPr>
          <w:ilvl w:val="0"/>
          <w:numId w:val="5"/>
        </w:numPr>
        <w:pBdr>
          <w:top w:space="0" w:sz="0" w:val="nil"/>
          <w:left w:space="0" w:sz="0" w:val="nil"/>
          <w:bottom w:space="0" w:sz="0" w:val="nil"/>
          <w:right w:space="0" w:sz="0" w:val="nil"/>
          <w:between w:space="0" w:sz="0" w:val="nil"/>
        </w:pBdr>
        <w:spacing w:before="240" w:lineRule="auto"/>
        <w:ind w:left="425" w:hanging="425"/>
        <w:jc w:val="both"/>
        <w:rPr>
          <w:smallCaps w:val="1"/>
          <w:color w:val="000000"/>
        </w:rPr>
      </w:pPr>
      <w:r w:rsidDel="00000000" w:rsidR="00000000" w:rsidRPr="00000000">
        <w:rPr>
          <w:rFonts w:ascii="Arial" w:cs="Arial" w:eastAsia="Arial" w:hAnsi="Arial"/>
          <w:b w:val="1"/>
          <w:smallCaps w:val="1"/>
          <w:color w:val="000000"/>
          <w:sz w:val="21"/>
          <w:szCs w:val="21"/>
          <w:rtl w:val="0"/>
        </w:rPr>
        <w:t xml:space="preserve">OCHRANA OSOBNÍCH ÚDAJŮ </w:t>
      </w:r>
      <w:r w:rsidDel="00000000" w:rsidR="00000000" w:rsidRPr="00000000">
        <w:rPr>
          <w:rtl w:val="0"/>
        </w:rPr>
      </w:r>
    </w:p>
    <w:p w:rsidR="00000000" w:rsidDel="00000000" w:rsidP="00000000" w:rsidRDefault="00000000" w:rsidRPr="00000000" w14:paraId="0000004D">
      <w:pPr>
        <w:keepLines w:val="1"/>
        <w:numPr>
          <w:ilvl w:val="1"/>
          <w:numId w:val="5"/>
        </w:numPr>
        <w:pBdr>
          <w:top w:space="0" w:sz="0" w:val="nil"/>
          <w:left w:space="0" w:sz="0" w:val="nil"/>
          <w:bottom w:space="0" w:sz="0" w:val="nil"/>
          <w:right w:space="0" w:sz="0" w:val="nil"/>
          <w:between w:space="0" w:sz="0" w:val="nil"/>
        </w:pBdr>
        <w:spacing w:before="120" w:lineRule="auto"/>
        <w:ind w:left="567" w:hanging="567"/>
        <w:jc w:val="both"/>
        <w:rPr>
          <w:color w:val="000000"/>
        </w:rPr>
      </w:pPr>
      <w:r w:rsidDel="00000000" w:rsidR="00000000" w:rsidRPr="00000000">
        <w:rPr>
          <w:rFonts w:ascii="Arial" w:cs="Arial" w:eastAsia="Arial" w:hAnsi="Arial"/>
          <w:color w:val="000000"/>
          <w:sz w:val="21"/>
          <w:szCs w:val="21"/>
          <w:rtl w:val="0"/>
        </w:rPr>
        <w:t xml:space="preserve">Rodiče dítěte berou na vědomí, že škola jako správce osobních údajů zpracovává jimi poskytnuté osobní údaje obsažené v přihlášce a této smlouvě nebo se kterými přijde škola do styku v souvislosti s plněním povinností podle smlouvy,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„nařízení“) a dále v souladu s relevantními vnitrostátními právními předpisy v oblasti ochrany osobních údajů, a to zejména za účelem plnění předmětu této smlouvy, tj. zajištění poskytování předškolního vzdělávání, k uplatnění práv školy vyplývajících ze smlouvy a plnění právních povinností, a to zejména plynoucích ze školského zákona. </w:t>
      </w:r>
      <w:r w:rsidDel="00000000" w:rsidR="00000000" w:rsidRPr="00000000">
        <w:rPr>
          <w:rtl w:val="0"/>
        </w:rPr>
      </w:r>
    </w:p>
    <w:p w:rsidR="00000000" w:rsidDel="00000000" w:rsidP="00000000" w:rsidRDefault="00000000" w:rsidRPr="00000000" w14:paraId="0000004E">
      <w:pPr>
        <w:keepLines w:val="1"/>
        <w:numPr>
          <w:ilvl w:val="1"/>
          <w:numId w:val="5"/>
        </w:numPr>
        <w:pBdr>
          <w:top w:space="0" w:sz="0" w:val="nil"/>
          <w:left w:space="0" w:sz="0" w:val="nil"/>
          <w:bottom w:space="0" w:sz="0" w:val="nil"/>
          <w:right w:space="0" w:sz="0" w:val="nil"/>
          <w:between w:space="0" w:sz="0" w:val="nil"/>
        </w:pBdr>
        <w:spacing w:before="120" w:lineRule="auto"/>
        <w:ind w:left="567" w:hanging="567"/>
        <w:jc w:val="both"/>
        <w:rPr>
          <w:color w:val="000000"/>
        </w:rPr>
      </w:pPr>
      <w:r w:rsidDel="00000000" w:rsidR="00000000" w:rsidRPr="00000000">
        <w:rPr>
          <w:rFonts w:ascii="Arial" w:cs="Arial" w:eastAsia="Arial" w:hAnsi="Arial"/>
          <w:color w:val="000000"/>
          <w:sz w:val="21"/>
          <w:szCs w:val="21"/>
          <w:rtl w:val="0"/>
        </w:rPr>
        <w:t xml:space="preserve">Se souhlasem rodičů škola může pořizovat a zveřejňovat obrazové, zvukové či audiovizuální záznamy dětí a jejich rodičů pro účely prezentace a propagace školy a její činnosti. Souhlas se zpracováním osobních údajů mohou rodiče kdykoliv odvolat. Odvolání souhlasu se zpracováním těchto údajů nemá vliv na uzavřenou smlouvu. </w:t>
      </w:r>
      <w:r w:rsidDel="00000000" w:rsidR="00000000" w:rsidRPr="00000000">
        <w:rPr>
          <w:rtl w:val="0"/>
        </w:rPr>
      </w:r>
    </w:p>
    <w:p w:rsidR="00000000" w:rsidDel="00000000" w:rsidP="00000000" w:rsidRDefault="00000000" w:rsidRPr="00000000" w14:paraId="0000004F">
      <w:pPr>
        <w:keepLines w:val="1"/>
        <w:numPr>
          <w:ilvl w:val="1"/>
          <w:numId w:val="5"/>
        </w:numPr>
        <w:pBdr>
          <w:top w:space="0" w:sz="0" w:val="nil"/>
          <w:left w:space="0" w:sz="0" w:val="nil"/>
          <w:bottom w:space="0" w:sz="0" w:val="nil"/>
          <w:right w:space="0" w:sz="0" w:val="nil"/>
          <w:between w:space="0" w:sz="0" w:val="nil"/>
        </w:pBdr>
        <w:spacing w:before="120" w:lineRule="auto"/>
        <w:ind w:left="567" w:hanging="567"/>
        <w:jc w:val="both"/>
        <w:rPr>
          <w:color w:val="000000"/>
        </w:rPr>
      </w:pPr>
      <w:r w:rsidDel="00000000" w:rsidR="00000000" w:rsidRPr="00000000">
        <w:rPr>
          <w:rFonts w:ascii="Arial" w:cs="Arial" w:eastAsia="Arial" w:hAnsi="Arial"/>
          <w:color w:val="000000"/>
          <w:sz w:val="21"/>
          <w:szCs w:val="21"/>
          <w:rtl w:val="0"/>
        </w:rPr>
        <w:t xml:space="preserve">Rodiče dítěte se zavazují bez zbytečného odkladu nahlásit jakoukoli změnu poskytnutých osobních údajů. </w:t>
      </w:r>
      <w:r w:rsidDel="00000000" w:rsidR="00000000" w:rsidRPr="00000000">
        <w:rPr>
          <w:rtl w:val="0"/>
        </w:rPr>
      </w:r>
    </w:p>
    <w:p w:rsidR="00000000" w:rsidDel="00000000" w:rsidP="00000000" w:rsidRDefault="00000000" w:rsidRPr="00000000" w14:paraId="00000050">
      <w:pPr>
        <w:keepLines w:val="1"/>
        <w:numPr>
          <w:ilvl w:val="1"/>
          <w:numId w:val="5"/>
        </w:numPr>
        <w:pBdr>
          <w:top w:space="0" w:sz="0" w:val="nil"/>
          <w:left w:space="0" w:sz="0" w:val="nil"/>
          <w:bottom w:space="0" w:sz="0" w:val="nil"/>
          <w:right w:space="0" w:sz="0" w:val="nil"/>
          <w:between w:space="0" w:sz="0" w:val="nil"/>
        </w:pBdr>
        <w:spacing w:before="120" w:lineRule="auto"/>
        <w:ind w:left="567" w:hanging="567"/>
        <w:jc w:val="both"/>
        <w:rPr>
          <w:color w:val="000000"/>
        </w:rPr>
      </w:pPr>
      <w:r w:rsidDel="00000000" w:rsidR="00000000" w:rsidRPr="00000000">
        <w:rPr>
          <w:rFonts w:ascii="Arial" w:cs="Arial" w:eastAsia="Arial" w:hAnsi="Arial"/>
          <w:color w:val="000000"/>
          <w:sz w:val="21"/>
          <w:szCs w:val="21"/>
          <w:rtl w:val="0"/>
        </w:rPr>
        <w:t xml:space="preserve">Rodiče dítěte prohlašují, že se seznámili s dokumentem Informace o zpracování osobních údajů a byli tak školou ve smyslu čl. 13 nařízení informováni o zpracování osobních údajů a dále o tom, že aktuální znění Informace o zpracování osobních údajů mohou kdykoliv nalézt na webových stránkách školy.</w:t>
      </w:r>
      <w:r w:rsidDel="00000000" w:rsidR="00000000" w:rsidRPr="00000000">
        <w:rPr>
          <w:rtl w:val="0"/>
        </w:rPr>
      </w:r>
    </w:p>
    <w:p w:rsidR="00000000" w:rsidDel="00000000" w:rsidP="00000000" w:rsidRDefault="00000000" w:rsidRPr="00000000" w14:paraId="00000051">
      <w:pPr>
        <w:keepNext w:val="1"/>
        <w:keepLines w:val="1"/>
        <w:numPr>
          <w:ilvl w:val="0"/>
          <w:numId w:val="5"/>
        </w:numPr>
        <w:pBdr>
          <w:top w:space="0" w:sz="0" w:val="nil"/>
          <w:left w:space="0" w:sz="0" w:val="nil"/>
          <w:bottom w:space="0" w:sz="0" w:val="nil"/>
          <w:right w:space="0" w:sz="0" w:val="nil"/>
          <w:between w:space="0" w:sz="0" w:val="nil"/>
        </w:pBdr>
        <w:spacing w:before="240" w:lineRule="auto"/>
        <w:ind w:left="425" w:hanging="425"/>
        <w:jc w:val="both"/>
        <w:rPr>
          <w:smallCaps w:val="1"/>
          <w:color w:val="000000"/>
        </w:rPr>
      </w:pPr>
      <w:r w:rsidDel="00000000" w:rsidR="00000000" w:rsidRPr="00000000">
        <w:rPr>
          <w:rFonts w:ascii="Arial" w:cs="Arial" w:eastAsia="Arial" w:hAnsi="Arial"/>
          <w:b w:val="1"/>
          <w:smallCaps w:val="1"/>
          <w:color w:val="000000"/>
          <w:sz w:val="21"/>
          <w:szCs w:val="21"/>
          <w:rtl w:val="0"/>
        </w:rPr>
        <w:t xml:space="preserve">ZÁVĚREČNÁ USTANOVENÍ</w:t>
      </w:r>
      <w:r w:rsidDel="00000000" w:rsidR="00000000" w:rsidRPr="00000000">
        <w:rPr>
          <w:rtl w:val="0"/>
        </w:rPr>
      </w:r>
    </w:p>
    <w:p w:rsidR="00000000" w:rsidDel="00000000" w:rsidP="00000000" w:rsidRDefault="00000000" w:rsidRPr="00000000" w14:paraId="00000052">
      <w:pPr>
        <w:keepLines w:val="1"/>
        <w:numPr>
          <w:ilvl w:val="1"/>
          <w:numId w:val="5"/>
        </w:numPr>
        <w:pBdr>
          <w:top w:space="0" w:sz="0" w:val="nil"/>
          <w:left w:space="0" w:sz="0" w:val="nil"/>
          <w:bottom w:space="0" w:sz="0" w:val="nil"/>
          <w:right w:space="0" w:sz="0" w:val="nil"/>
          <w:between w:space="0" w:sz="0" w:val="nil"/>
        </w:pBdr>
        <w:spacing w:before="120" w:lineRule="auto"/>
        <w:ind w:left="567" w:hanging="567"/>
        <w:jc w:val="both"/>
        <w:rPr>
          <w:color w:val="000000"/>
        </w:rPr>
      </w:pPr>
      <w:r w:rsidDel="00000000" w:rsidR="00000000" w:rsidRPr="00000000">
        <w:rPr>
          <w:rFonts w:ascii="Arial" w:cs="Arial" w:eastAsia="Arial" w:hAnsi="Arial"/>
          <w:color w:val="000000"/>
          <w:sz w:val="21"/>
          <w:szCs w:val="21"/>
          <w:rtl w:val="0"/>
        </w:rPr>
        <w:t xml:space="preserve">Vztahy mezi oběma stranami se řídí předpisy českého práva, zejména občanským zákoníkem a školským zákonem. </w:t>
      </w:r>
      <w:r w:rsidDel="00000000" w:rsidR="00000000" w:rsidRPr="00000000">
        <w:rPr>
          <w:rtl w:val="0"/>
        </w:rPr>
      </w:r>
    </w:p>
    <w:p w:rsidR="00000000" w:rsidDel="00000000" w:rsidP="00000000" w:rsidRDefault="00000000" w:rsidRPr="00000000" w14:paraId="00000053">
      <w:pPr>
        <w:keepLines w:val="1"/>
        <w:numPr>
          <w:ilvl w:val="1"/>
          <w:numId w:val="5"/>
        </w:numPr>
        <w:pBdr>
          <w:top w:space="0" w:sz="0" w:val="nil"/>
          <w:left w:space="0" w:sz="0" w:val="nil"/>
          <w:bottom w:space="0" w:sz="0" w:val="nil"/>
          <w:right w:space="0" w:sz="0" w:val="nil"/>
          <w:between w:space="0" w:sz="0" w:val="nil"/>
        </w:pBdr>
        <w:spacing w:before="120" w:lineRule="auto"/>
        <w:ind w:left="567" w:hanging="567"/>
        <w:jc w:val="both"/>
        <w:rPr>
          <w:color w:val="000000"/>
        </w:rPr>
      </w:pPr>
      <w:r w:rsidDel="00000000" w:rsidR="00000000" w:rsidRPr="00000000">
        <w:rPr>
          <w:rFonts w:ascii="Arial" w:cs="Arial" w:eastAsia="Arial" w:hAnsi="Arial"/>
          <w:color w:val="000000"/>
          <w:sz w:val="21"/>
          <w:szCs w:val="21"/>
          <w:rtl w:val="0"/>
        </w:rPr>
        <w:t xml:space="preserve">Za oba rodiče a za dítě je oprávněn v záležitostech vyplývajících z této smlouvy zastupovat každý rodič samostatně.</w:t>
      </w:r>
      <w:r w:rsidDel="00000000" w:rsidR="00000000" w:rsidRPr="00000000">
        <w:rPr>
          <w:rtl w:val="0"/>
        </w:rPr>
      </w:r>
    </w:p>
    <w:p w:rsidR="00000000" w:rsidDel="00000000" w:rsidP="00000000" w:rsidRDefault="00000000" w:rsidRPr="00000000" w14:paraId="00000054">
      <w:pPr>
        <w:keepLines w:val="1"/>
        <w:numPr>
          <w:ilvl w:val="1"/>
          <w:numId w:val="5"/>
        </w:numPr>
        <w:pBdr>
          <w:top w:space="0" w:sz="0" w:val="nil"/>
          <w:left w:space="0" w:sz="0" w:val="nil"/>
          <w:bottom w:space="0" w:sz="0" w:val="nil"/>
          <w:right w:space="0" w:sz="0" w:val="nil"/>
          <w:between w:space="0" w:sz="0" w:val="nil"/>
        </w:pBdr>
        <w:spacing w:before="120" w:lineRule="auto"/>
        <w:ind w:left="567" w:hanging="567"/>
        <w:jc w:val="both"/>
        <w:rPr>
          <w:color w:val="000000"/>
        </w:rPr>
      </w:pPr>
      <w:r w:rsidDel="00000000" w:rsidR="00000000" w:rsidRPr="00000000">
        <w:rPr>
          <w:rFonts w:ascii="Arial" w:cs="Arial" w:eastAsia="Arial" w:hAnsi="Arial"/>
          <w:color w:val="000000"/>
          <w:sz w:val="21"/>
          <w:szCs w:val="21"/>
          <w:rtl w:val="0"/>
        </w:rPr>
        <w:t xml:space="preserve">Jakékoliv změny této smlouvy mohou být učiněny pouze písemnou dohodou obou smluvních stran.</w:t>
      </w:r>
      <w:r w:rsidDel="00000000" w:rsidR="00000000" w:rsidRPr="00000000">
        <w:rPr>
          <w:rtl w:val="0"/>
        </w:rPr>
      </w:r>
    </w:p>
    <w:p w:rsidR="00000000" w:rsidDel="00000000" w:rsidP="00000000" w:rsidRDefault="00000000" w:rsidRPr="00000000" w14:paraId="00000055">
      <w:pPr>
        <w:keepLines w:val="1"/>
        <w:numPr>
          <w:ilvl w:val="1"/>
          <w:numId w:val="5"/>
        </w:numPr>
        <w:pBdr>
          <w:top w:space="0" w:sz="0" w:val="nil"/>
          <w:left w:space="0" w:sz="0" w:val="nil"/>
          <w:bottom w:space="0" w:sz="0" w:val="nil"/>
          <w:right w:space="0" w:sz="0" w:val="nil"/>
          <w:between w:space="0" w:sz="0" w:val="nil"/>
        </w:pBdr>
        <w:spacing w:before="120" w:lineRule="auto"/>
        <w:ind w:left="567" w:hanging="567"/>
        <w:jc w:val="both"/>
        <w:rPr>
          <w:color w:val="000000"/>
        </w:rPr>
      </w:pPr>
      <w:r w:rsidDel="00000000" w:rsidR="00000000" w:rsidRPr="00000000">
        <w:rPr>
          <w:rFonts w:ascii="Arial" w:cs="Arial" w:eastAsia="Arial" w:hAnsi="Arial"/>
          <w:color w:val="000000"/>
          <w:sz w:val="21"/>
          <w:szCs w:val="21"/>
          <w:rtl w:val="0"/>
        </w:rPr>
        <w:t xml:space="preserve">Bude-li jedno nebo více ustanovení této smlouvy neplatné, neúčinné nebo nevymahatelné, nebude mít za následek neplatnost, neúčinnost ani nevymahatelnost celé této smlouvy. V takovém případě smluvní strany nahradí takovéto neplatné, neúčinné nebo nevymahatelné ustanovení ustanovením, které bude nejlépe splňovat smysl takového neplatného, neúčinného nebo nevymahatelného ustanovení.</w:t>
      </w:r>
      <w:r w:rsidDel="00000000" w:rsidR="00000000" w:rsidRPr="00000000">
        <w:rPr>
          <w:rtl w:val="0"/>
        </w:rPr>
      </w:r>
    </w:p>
    <w:p w:rsidR="00000000" w:rsidDel="00000000" w:rsidP="00000000" w:rsidRDefault="00000000" w:rsidRPr="00000000" w14:paraId="00000056">
      <w:pPr>
        <w:keepLines w:val="1"/>
        <w:numPr>
          <w:ilvl w:val="1"/>
          <w:numId w:val="5"/>
        </w:numPr>
        <w:pBdr>
          <w:top w:space="0" w:sz="0" w:val="nil"/>
          <w:left w:space="0" w:sz="0" w:val="nil"/>
          <w:bottom w:space="0" w:sz="0" w:val="nil"/>
          <w:right w:space="0" w:sz="0" w:val="nil"/>
          <w:between w:space="0" w:sz="0" w:val="nil"/>
        </w:pBdr>
        <w:spacing w:before="120" w:lineRule="auto"/>
        <w:ind w:left="567" w:hanging="567"/>
        <w:jc w:val="both"/>
        <w:rPr>
          <w:color w:val="000000"/>
        </w:rPr>
      </w:pPr>
      <w:r w:rsidDel="00000000" w:rsidR="00000000" w:rsidRPr="00000000">
        <w:rPr>
          <w:rFonts w:ascii="Arial" w:cs="Arial" w:eastAsia="Arial" w:hAnsi="Arial"/>
          <w:color w:val="000000"/>
          <w:sz w:val="21"/>
          <w:szCs w:val="21"/>
          <w:rtl w:val="0"/>
        </w:rPr>
        <w:t xml:space="preserve">Tato smlouva byla vyhotovena ve 2 vyhotoveních v českém jazyce, přičemž každá ze smluvních stran obdrží 1 vyhotovení. </w:t>
      </w:r>
      <w:r w:rsidDel="00000000" w:rsidR="00000000" w:rsidRPr="00000000">
        <w:rPr>
          <w:rtl w:val="0"/>
        </w:rPr>
      </w:r>
    </w:p>
    <w:p w:rsidR="00000000" w:rsidDel="00000000" w:rsidP="00000000" w:rsidRDefault="00000000" w:rsidRPr="00000000" w14:paraId="00000057">
      <w:pPr>
        <w:keepLines w:val="1"/>
        <w:numPr>
          <w:ilvl w:val="1"/>
          <w:numId w:val="5"/>
        </w:numPr>
        <w:pBdr>
          <w:top w:space="0" w:sz="0" w:val="nil"/>
          <w:left w:space="0" w:sz="0" w:val="nil"/>
          <w:bottom w:space="0" w:sz="0" w:val="nil"/>
          <w:right w:space="0" w:sz="0" w:val="nil"/>
          <w:between w:space="0" w:sz="0" w:val="nil"/>
        </w:pBdr>
        <w:spacing w:before="120" w:lineRule="auto"/>
        <w:ind w:left="567" w:hanging="567"/>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Přílohou této smlouvy je ceník s volbou varianty péče, informace o zpracování osobních údajů a souhlas se zpracováním osobních údajů. Svým podpisem rodiče potvrzují, že tyto přílohy převzali a seznámili se s nimi.</w:t>
      </w:r>
    </w:p>
    <w:p w:rsidR="00000000" w:rsidDel="00000000" w:rsidP="00000000" w:rsidRDefault="00000000" w:rsidRPr="00000000" w14:paraId="00000058">
      <w:pPr>
        <w:keepLines w:val="1"/>
        <w:numPr>
          <w:ilvl w:val="1"/>
          <w:numId w:val="5"/>
        </w:numPr>
        <w:pBdr>
          <w:top w:space="0" w:sz="0" w:val="nil"/>
          <w:left w:space="0" w:sz="0" w:val="nil"/>
          <w:bottom w:space="0" w:sz="0" w:val="nil"/>
          <w:right w:space="0" w:sz="0" w:val="nil"/>
          <w:between w:space="0" w:sz="0" w:val="nil"/>
        </w:pBdr>
        <w:spacing w:before="120" w:lineRule="auto"/>
        <w:ind w:left="567" w:hanging="567"/>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Rodiče svým podpisem stvrzují, že se seznámili se školním řádem, který je volně přístupný na nástěnce MŠ,</w:t>
      </w:r>
      <w:r w:rsidDel="00000000" w:rsidR="00000000" w:rsidRPr="00000000">
        <w:rPr>
          <w:rtl w:val="0"/>
        </w:rPr>
        <w:t xml:space="preserve"> </w:t>
      </w:r>
      <w:r w:rsidDel="00000000" w:rsidR="00000000" w:rsidRPr="00000000">
        <w:rPr>
          <w:rFonts w:ascii="Arial" w:cs="Arial" w:eastAsia="Arial" w:hAnsi="Arial"/>
          <w:color w:val="000000"/>
          <w:sz w:val="21"/>
          <w:szCs w:val="21"/>
          <w:rtl w:val="0"/>
        </w:rPr>
        <w:t xml:space="preserve">webových stránkách školy či na vyžádání u ředitele MŠ a zároveň se zavazují jej dodržovat.</w:t>
      </w:r>
    </w:p>
    <w:p w:rsidR="00000000" w:rsidDel="00000000" w:rsidP="00000000" w:rsidRDefault="00000000" w:rsidRPr="00000000" w14:paraId="00000059">
      <w:pPr>
        <w:keepLines w:val="1"/>
        <w:numPr>
          <w:ilvl w:val="1"/>
          <w:numId w:val="5"/>
        </w:numPr>
        <w:pBdr>
          <w:top w:space="0" w:sz="0" w:val="nil"/>
          <w:left w:space="0" w:sz="0" w:val="nil"/>
          <w:bottom w:space="0" w:sz="0" w:val="nil"/>
          <w:right w:space="0" w:sz="0" w:val="nil"/>
          <w:between w:space="0" w:sz="0" w:val="nil"/>
        </w:pBdr>
        <w:spacing w:before="120" w:lineRule="auto"/>
        <w:ind w:left="567" w:hanging="567"/>
        <w:jc w:val="both"/>
        <w:rPr>
          <w:color w:val="000000"/>
        </w:rPr>
      </w:pPr>
      <w:r w:rsidDel="00000000" w:rsidR="00000000" w:rsidRPr="00000000">
        <w:rPr>
          <w:rFonts w:ascii="Arial" w:cs="Arial" w:eastAsia="Arial" w:hAnsi="Arial"/>
          <w:color w:val="000000"/>
          <w:sz w:val="21"/>
          <w:szCs w:val="21"/>
          <w:rtl w:val="0"/>
        </w:rPr>
        <w:t xml:space="preserve">Smluvní strany prohlašují, že si přečetly podmínky obsažené v této smlouvě a porozuměly jim. Na důkaz své skutečné vůle přijmout závazky založené touto smlouvou zde připojují své podpisy. Smluvní strany tímto rovněž potvrzují převzetí příslušného počtu vyhotovení této smlouvy.</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before="120" w:lineRule="auto"/>
        <w:ind w:left="567" w:hanging="567"/>
        <w:jc w:val="both"/>
        <w:rPr>
          <w:rFonts w:ascii="Arial" w:cs="Arial" w:eastAsia="Arial" w:hAnsi="Arial"/>
          <w:color w:val="000000"/>
          <w:sz w:val="22"/>
          <w:szCs w:val="22"/>
        </w:rPr>
      </w:pPr>
      <w:r w:rsidDel="00000000" w:rsidR="00000000" w:rsidRPr="00000000">
        <w:rPr>
          <w:rtl w:val="0"/>
        </w:rPr>
      </w:r>
    </w:p>
    <w:tbl>
      <w:tblPr>
        <w:tblStyle w:val="Table1"/>
        <w:tblW w:w="9468.0" w:type="dxa"/>
        <w:jc w:val="center"/>
        <w:tblLayout w:type="fixed"/>
        <w:tblLook w:val="0000"/>
      </w:tblPr>
      <w:tblGrid>
        <w:gridCol w:w="4788"/>
        <w:gridCol w:w="4680"/>
        <w:tblGridChange w:id="0">
          <w:tblGrid>
            <w:gridCol w:w="4788"/>
            <w:gridCol w:w="4680"/>
          </w:tblGrid>
        </w:tblGridChange>
      </w:tblGrid>
      <w:tr>
        <w:trPr>
          <w:cantSplit w:val="0"/>
          <w:tblHeader w:val="0"/>
        </w:trPr>
        <w:tc>
          <w:tcPr/>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leader="none" w:pos="-720"/>
                <w:tab w:val="left" w:leader="none" w:pos="142"/>
                <w:tab w:val="left" w:leader="none" w:pos="993"/>
                <w:tab w:val="left" w:leader="none" w:pos="8364"/>
                <w:tab w:val="left" w:leader="none" w:pos="9638"/>
                <w:tab w:val="left" w:leader="none" w:pos="9923"/>
              </w:tabs>
              <w:ind w:left="4536" w:right="0" w:hanging="4536"/>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 Praze dne _____________</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000000"/>
                <w:sz w:val="22"/>
                <w:szCs w:val="22"/>
                <w:rtl w:val="0"/>
              </w:rPr>
              <w:t xml:space="preserve">202</w:t>
            </w:r>
            <w:r w:rsidDel="00000000" w:rsidR="00000000" w:rsidRPr="00000000">
              <w:rPr>
                <w:rFonts w:ascii="Arial" w:cs="Arial" w:eastAsia="Arial" w:hAnsi="Arial"/>
                <w:sz w:val="22"/>
                <w:szCs w:val="22"/>
                <w:rtl w:val="0"/>
              </w:rPr>
              <w:t xml:space="preserve">5</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leader="none" w:pos="-720"/>
                <w:tab w:val="left" w:leader="none" w:pos="142"/>
                <w:tab w:val="left" w:leader="none" w:pos="993"/>
                <w:tab w:val="left" w:leader="none" w:pos="8364"/>
                <w:tab w:val="left" w:leader="none" w:pos="9638"/>
                <w:tab w:val="left" w:leader="none" w:pos="9923"/>
              </w:tabs>
              <w:ind w:right="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leader="none" w:pos="-720"/>
                <w:tab w:val="left" w:leader="none" w:pos="142"/>
                <w:tab w:val="left" w:leader="none" w:pos="993"/>
                <w:tab w:val="left" w:leader="none" w:pos="8364"/>
                <w:tab w:val="left" w:leader="none" w:pos="9638"/>
                <w:tab w:val="left" w:leader="none" w:pos="9923"/>
              </w:tabs>
              <w:ind w:right="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leader="none" w:pos="-720"/>
                <w:tab w:val="left" w:leader="none" w:pos="142"/>
                <w:tab w:val="left" w:leader="none" w:pos="993"/>
                <w:tab w:val="left" w:leader="none" w:pos="8364"/>
                <w:tab w:val="left" w:leader="none" w:pos="9638"/>
                <w:tab w:val="left" w:leader="none" w:pos="9923"/>
              </w:tabs>
              <w:ind w:right="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left" w:leader="none" w:pos="-720"/>
                <w:tab w:val="left" w:leader="none" w:pos="142"/>
                <w:tab w:val="left" w:leader="none" w:pos="993"/>
                <w:tab w:val="left" w:leader="none" w:pos="8364"/>
                <w:tab w:val="left" w:leader="none" w:pos="9638"/>
                <w:tab w:val="left" w:leader="none" w:pos="9923"/>
              </w:tabs>
              <w:ind w:left="4536" w:right="0" w:hanging="4536"/>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____________________________________</w:t>
              <w:tab/>
            </w:r>
          </w:p>
          <w:p w:rsidR="00000000" w:rsidDel="00000000" w:rsidP="00000000" w:rsidRDefault="00000000" w:rsidRPr="00000000" w14:paraId="00000060">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za Soukromou mateřskou školu Jahoda</w:t>
            </w:r>
            <w:r w:rsidDel="00000000" w:rsidR="00000000" w:rsidRPr="00000000">
              <w:rPr>
                <w:rtl w:val="0"/>
              </w:rPr>
            </w:r>
          </w:p>
          <w:p w:rsidR="00000000" w:rsidDel="00000000" w:rsidP="00000000" w:rsidRDefault="00000000" w:rsidRPr="00000000" w14:paraId="00000061">
            <w:pPr>
              <w:keepNext w:val="1"/>
              <w:pBdr>
                <w:top w:space="0" w:sz="0" w:val="nil"/>
                <w:left w:space="0" w:sz="0" w:val="nil"/>
                <w:bottom w:space="0" w:sz="0" w:val="nil"/>
                <w:right w:space="0" w:sz="0" w:val="nil"/>
                <w:between w:space="0" w:sz="0" w:val="nil"/>
              </w:pBdr>
              <w:tabs>
                <w:tab w:val="left" w:leader="none" w:pos="-720"/>
                <w:tab w:val="left" w:leader="none" w:pos="142"/>
                <w:tab w:val="left" w:leader="none" w:pos="993"/>
                <w:tab w:val="left" w:leader="none" w:pos="8364"/>
                <w:tab w:val="left" w:leader="none" w:pos="9638"/>
                <w:tab w:val="left" w:leader="none" w:pos="9923"/>
              </w:tabs>
              <w:ind w:left="4536" w:right="0" w:hanging="4536"/>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Bc. </w:t>
            </w:r>
            <w:r w:rsidDel="00000000" w:rsidR="00000000" w:rsidRPr="00000000">
              <w:rPr>
                <w:rFonts w:ascii="Arial" w:cs="Arial" w:eastAsia="Arial" w:hAnsi="Arial"/>
                <w:b w:val="1"/>
                <w:sz w:val="22"/>
                <w:szCs w:val="22"/>
                <w:rtl w:val="0"/>
              </w:rPr>
              <w:t xml:space="preserve">Dana Říhová</w:t>
            </w:r>
            <w:r w:rsidDel="00000000" w:rsidR="00000000" w:rsidRPr="00000000">
              <w:rPr>
                <w:rtl w:val="0"/>
              </w:rPr>
            </w:r>
          </w:p>
          <w:p w:rsidR="00000000" w:rsidDel="00000000" w:rsidP="00000000" w:rsidRDefault="00000000" w:rsidRPr="00000000" w14:paraId="00000062">
            <w:pPr>
              <w:keepNext w:val="1"/>
              <w:pBdr>
                <w:top w:space="0" w:sz="0" w:val="nil"/>
                <w:left w:space="0" w:sz="0" w:val="nil"/>
                <w:bottom w:space="0" w:sz="0" w:val="nil"/>
                <w:right w:space="0" w:sz="0" w:val="nil"/>
                <w:between w:space="0" w:sz="0" w:val="nil"/>
              </w:pBdr>
              <w:tabs>
                <w:tab w:val="left" w:leader="none" w:pos="-720"/>
                <w:tab w:val="left" w:leader="none" w:pos="142"/>
                <w:tab w:val="left" w:leader="none" w:pos="993"/>
                <w:tab w:val="left" w:leader="none" w:pos="8364"/>
                <w:tab w:val="left" w:leader="none" w:pos="9638"/>
                <w:tab w:val="left" w:leader="none" w:pos="9923"/>
              </w:tabs>
              <w:ind w:left="4536" w:right="0" w:hanging="4536"/>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ředitelka MŠ</w:t>
            </w:r>
          </w:p>
        </w:tc>
        <w:tc>
          <w:tcPr/>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left" w:leader="none" w:pos="-720"/>
                <w:tab w:val="left" w:leader="none" w:pos="142"/>
                <w:tab w:val="left" w:leader="none" w:pos="993"/>
                <w:tab w:val="left" w:leader="none" w:pos="8364"/>
                <w:tab w:val="left" w:leader="none" w:pos="9638"/>
                <w:tab w:val="left" w:leader="none" w:pos="9923"/>
              </w:tabs>
              <w:ind w:left="4536" w:right="0" w:hanging="4536"/>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 _____________ dne _____________</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000000"/>
                <w:sz w:val="22"/>
                <w:szCs w:val="22"/>
                <w:rtl w:val="0"/>
              </w:rPr>
              <w:t xml:space="preserve">202</w:t>
            </w:r>
            <w:r w:rsidDel="00000000" w:rsidR="00000000" w:rsidRPr="00000000">
              <w:rPr>
                <w:rFonts w:ascii="Arial" w:cs="Arial" w:eastAsia="Arial" w:hAnsi="Arial"/>
                <w:sz w:val="22"/>
                <w:szCs w:val="22"/>
                <w:rtl w:val="0"/>
              </w:rPr>
              <w:t xml:space="preserve">5</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left" w:leader="none" w:pos="-720"/>
                <w:tab w:val="left" w:leader="none" w:pos="142"/>
                <w:tab w:val="left" w:leader="none" w:pos="993"/>
                <w:tab w:val="left" w:leader="none" w:pos="8364"/>
                <w:tab w:val="left" w:leader="none" w:pos="9638"/>
                <w:tab w:val="left" w:leader="none" w:pos="9923"/>
              </w:tabs>
              <w:ind w:right="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leader="none" w:pos="-720"/>
                <w:tab w:val="left" w:leader="none" w:pos="142"/>
                <w:tab w:val="left" w:leader="none" w:pos="993"/>
                <w:tab w:val="left" w:leader="none" w:pos="8364"/>
                <w:tab w:val="left" w:leader="none" w:pos="9638"/>
                <w:tab w:val="left" w:leader="none" w:pos="9923"/>
              </w:tabs>
              <w:ind w:right="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left" w:leader="none" w:pos="-720"/>
                <w:tab w:val="left" w:leader="none" w:pos="142"/>
                <w:tab w:val="left" w:leader="none" w:pos="993"/>
                <w:tab w:val="left" w:leader="none" w:pos="8364"/>
                <w:tab w:val="left" w:leader="none" w:pos="9638"/>
                <w:tab w:val="left" w:leader="none" w:pos="9923"/>
              </w:tabs>
              <w:ind w:right="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left" w:leader="none" w:pos="-720"/>
                <w:tab w:val="left" w:leader="none" w:pos="142"/>
                <w:tab w:val="left" w:leader="none" w:pos="993"/>
                <w:tab w:val="left" w:leader="none" w:pos="8364"/>
                <w:tab w:val="left" w:leader="none" w:pos="9638"/>
                <w:tab w:val="left" w:leader="none" w:pos="9923"/>
              </w:tabs>
              <w:ind w:left="4536" w:right="0" w:hanging="4536"/>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____________________________________</w:t>
              <w:tab/>
            </w:r>
          </w:p>
          <w:p w:rsidR="00000000" w:rsidDel="00000000" w:rsidP="00000000" w:rsidRDefault="00000000" w:rsidRPr="00000000" w14:paraId="00000068">
            <w:pPr>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____________________________________</w:t>
            </w:r>
          </w:p>
          <w:p w:rsidR="00000000" w:rsidDel="00000000" w:rsidP="00000000" w:rsidRDefault="00000000" w:rsidRPr="00000000" w14:paraId="0000006D">
            <w:pPr>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rodiče</w:t>
            </w:r>
            <w:r w:rsidDel="00000000" w:rsidR="00000000" w:rsidRPr="00000000">
              <w:rPr>
                <w:rtl w:val="0"/>
              </w:rPr>
            </w:r>
          </w:p>
        </w:tc>
      </w:tr>
    </w:tbl>
    <w:p w:rsidR="00000000" w:rsidDel="00000000" w:rsidP="00000000" w:rsidRDefault="00000000" w:rsidRPr="00000000" w14:paraId="0000006E">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Příloha č. 1 - Varianty vzdělávání a aktuální ceník</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ffffff" w:val="clear"/>
        <w:rPr>
          <w:rFonts w:ascii="Arial" w:cs="Arial" w:eastAsia="Arial" w:hAnsi="Arial"/>
          <w:color w:val="000000"/>
          <w:sz w:val="21"/>
          <w:szCs w:val="21"/>
        </w:rPr>
      </w:pPr>
      <w:r w:rsidDel="00000000" w:rsidR="00000000" w:rsidRPr="00000000">
        <w:rPr>
          <w:rtl w:val="0"/>
        </w:rPr>
      </w:r>
    </w:p>
    <w:tbl>
      <w:tblPr>
        <w:tblStyle w:val="Table2"/>
        <w:tblW w:w="7133.0" w:type="dxa"/>
        <w:jc w:val="left"/>
        <w:tblBorders>
          <w:top w:color="cccccc" w:space="0" w:sz="6" w:val="single"/>
          <w:left w:color="cccccc" w:space="0" w:sz="6" w:val="single"/>
          <w:bottom w:color="cccccc" w:space="0" w:sz="6" w:val="single"/>
          <w:right w:color="cccccc" w:space="0" w:sz="6" w:val="single"/>
          <w:insideH w:color="000000" w:space="0" w:sz="0" w:val="nil"/>
          <w:insideV w:color="000000" w:space="0" w:sz="0" w:val="nil"/>
        </w:tblBorders>
        <w:tblLayout w:type="fixed"/>
        <w:tblLook w:val="0000"/>
      </w:tblPr>
      <w:tblGrid>
        <w:gridCol w:w="1757"/>
        <w:gridCol w:w="1369"/>
        <w:gridCol w:w="1447"/>
        <w:gridCol w:w="1001"/>
        <w:gridCol w:w="1559"/>
        <w:tblGridChange w:id="0">
          <w:tblGrid>
            <w:gridCol w:w="1757"/>
            <w:gridCol w:w="1369"/>
            <w:gridCol w:w="1447"/>
            <w:gridCol w:w="1001"/>
            <w:gridCol w:w="1559"/>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71">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b w:val="1"/>
                <w:color w:val="000000"/>
                <w:rtl w:val="0"/>
              </w:rPr>
              <w:t xml:space="preserve">Počet dní v týdnu</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72">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b w:val="1"/>
                <w:color w:val="000000"/>
                <w:rtl w:val="0"/>
              </w:rPr>
              <w:t xml:space="preserve">Školné/měsíc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73">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b w:val="1"/>
                <w:color w:val="000000"/>
                <w:rtl w:val="0"/>
              </w:rPr>
              <w:t xml:space="preserve">Stravné/měsíc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4">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b w:val="1"/>
                <w:color w:val="000000"/>
                <w:rtl w:val="0"/>
              </w:rPr>
              <w:t xml:space="preserve">Kulturní poplatek</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75">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b w:val="1"/>
                <w:color w:val="000000"/>
                <w:rtl w:val="0"/>
              </w:rPr>
              <w:t xml:space="preserve">Celkem/měsíc</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76">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5 dní v týdnu </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77">
            <w:pPr>
              <w:pBdr>
                <w:top w:space="0" w:sz="0" w:val="nil"/>
                <w:left w:space="0" w:sz="0" w:val="nil"/>
                <w:bottom w:space="0" w:sz="0" w:val="nil"/>
                <w:right w:space="0" w:sz="0" w:val="nil"/>
                <w:between w:space="0" w:sz="0" w:val="nil"/>
              </w:pBdr>
              <w:jc w:val="right"/>
              <w:rPr>
                <w:rFonts w:ascii="Arial" w:cs="Arial" w:eastAsia="Arial" w:hAnsi="Arial"/>
                <w:color w:val="000000"/>
              </w:rPr>
            </w:pPr>
            <w:r w:rsidDel="00000000" w:rsidR="00000000" w:rsidRPr="00000000">
              <w:rPr>
                <w:rFonts w:ascii="Arial" w:cs="Arial" w:eastAsia="Arial" w:hAnsi="Arial"/>
                <w:color w:val="000000"/>
                <w:rtl w:val="0"/>
              </w:rPr>
              <w:t xml:space="preserve">7 500 Kč </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78">
            <w:pPr>
              <w:pBdr>
                <w:top w:space="0" w:sz="0" w:val="nil"/>
                <w:left w:space="0" w:sz="0" w:val="nil"/>
                <w:bottom w:space="0" w:sz="0" w:val="nil"/>
                <w:right w:space="0" w:sz="0" w:val="nil"/>
                <w:between w:space="0" w:sz="0" w:val="nil"/>
              </w:pBdr>
              <w:jc w:val="right"/>
              <w:rPr>
                <w:rFonts w:ascii="Arial" w:cs="Arial" w:eastAsia="Arial" w:hAnsi="Arial"/>
                <w:color w:val="000000"/>
              </w:rPr>
            </w:pPr>
            <w:r w:rsidDel="00000000" w:rsidR="00000000" w:rsidRPr="00000000">
              <w:rPr>
                <w:rFonts w:ascii="Arial" w:cs="Arial" w:eastAsia="Arial" w:hAnsi="Arial"/>
                <w:color w:val="000000"/>
                <w:rtl w:val="0"/>
              </w:rPr>
              <w:t xml:space="preserve">2 000 Kč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9">
            <w:pPr>
              <w:pBdr>
                <w:top w:space="0" w:sz="0" w:val="nil"/>
                <w:left w:space="0" w:sz="0" w:val="nil"/>
                <w:bottom w:space="0" w:sz="0" w:val="nil"/>
                <w:right w:space="0" w:sz="0" w:val="nil"/>
                <w:between w:space="0" w:sz="0" w:val="nil"/>
              </w:pBdr>
              <w:jc w:val="right"/>
              <w:rPr>
                <w:rFonts w:ascii="Arial" w:cs="Arial" w:eastAsia="Arial" w:hAnsi="Arial"/>
                <w:color w:val="000000"/>
              </w:rPr>
            </w:pPr>
            <w:r w:rsidDel="00000000" w:rsidR="00000000" w:rsidRPr="00000000">
              <w:rPr>
                <w:rFonts w:ascii="Arial" w:cs="Arial" w:eastAsia="Arial" w:hAnsi="Arial"/>
                <w:color w:val="000000"/>
                <w:rtl w:val="0"/>
              </w:rPr>
              <w:t xml:space="preserve">300 Kč</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7A">
            <w:pPr>
              <w:pBdr>
                <w:top w:space="0" w:sz="0" w:val="nil"/>
                <w:left w:space="0" w:sz="0" w:val="nil"/>
                <w:bottom w:space="0" w:sz="0" w:val="nil"/>
                <w:right w:space="0" w:sz="0" w:val="nil"/>
                <w:between w:space="0" w:sz="0" w:val="nil"/>
              </w:pBdr>
              <w:jc w:val="right"/>
              <w:rPr>
                <w:rFonts w:ascii="Arial" w:cs="Arial" w:eastAsia="Arial" w:hAnsi="Arial"/>
                <w:color w:val="000000"/>
              </w:rPr>
            </w:pPr>
            <w:r w:rsidDel="00000000" w:rsidR="00000000" w:rsidRPr="00000000">
              <w:rPr>
                <w:rFonts w:ascii="Arial" w:cs="Arial" w:eastAsia="Arial" w:hAnsi="Arial"/>
                <w:color w:val="000000"/>
                <w:rtl w:val="0"/>
              </w:rPr>
              <w:t xml:space="preserve">9 800 Kč</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7B">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4 dny v týdnu </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7C">
            <w:pPr>
              <w:pBdr>
                <w:top w:space="0" w:sz="0" w:val="nil"/>
                <w:left w:space="0" w:sz="0" w:val="nil"/>
                <w:bottom w:space="0" w:sz="0" w:val="nil"/>
                <w:right w:space="0" w:sz="0" w:val="nil"/>
                <w:between w:space="0" w:sz="0" w:val="nil"/>
              </w:pBdr>
              <w:jc w:val="right"/>
              <w:rPr>
                <w:rFonts w:ascii="Arial" w:cs="Arial" w:eastAsia="Arial" w:hAnsi="Arial"/>
                <w:color w:val="000000"/>
              </w:rPr>
            </w:pPr>
            <w:r w:rsidDel="00000000" w:rsidR="00000000" w:rsidRPr="00000000">
              <w:rPr>
                <w:rFonts w:ascii="Arial" w:cs="Arial" w:eastAsia="Arial" w:hAnsi="Arial"/>
                <w:color w:val="000000"/>
                <w:rtl w:val="0"/>
              </w:rPr>
              <w:t xml:space="preserve">6 400 Kč </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7D">
            <w:pPr>
              <w:pBdr>
                <w:top w:space="0" w:sz="0" w:val="nil"/>
                <w:left w:space="0" w:sz="0" w:val="nil"/>
                <w:bottom w:space="0" w:sz="0" w:val="nil"/>
                <w:right w:space="0" w:sz="0" w:val="nil"/>
                <w:between w:space="0" w:sz="0" w:val="nil"/>
              </w:pBdr>
              <w:jc w:val="right"/>
              <w:rPr>
                <w:rFonts w:ascii="Arial" w:cs="Arial" w:eastAsia="Arial" w:hAnsi="Arial"/>
                <w:color w:val="000000"/>
              </w:rPr>
            </w:pPr>
            <w:r w:rsidDel="00000000" w:rsidR="00000000" w:rsidRPr="00000000">
              <w:rPr>
                <w:rFonts w:ascii="Arial" w:cs="Arial" w:eastAsia="Arial" w:hAnsi="Arial"/>
                <w:color w:val="000000"/>
                <w:rtl w:val="0"/>
              </w:rPr>
              <w:t xml:space="preserve">1 600 Kč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E">
            <w:pPr>
              <w:pBdr>
                <w:top w:space="0" w:sz="0" w:val="nil"/>
                <w:left w:space="0" w:sz="0" w:val="nil"/>
                <w:bottom w:space="0" w:sz="0" w:val="nil"/>
                <w:right w:space="0" w:sz="0" w:val="nil"/>
                <w:between w:space="0" w:sz="0" w:val="nil"/>
              </w:pBdr>
              <w:jc w:val="right"/>
              <w:rPr>
                <w:rFonts w:ascii="Arial" w:cs="Arial" w:eastAsia="Arial" w:hAnsi="Arial"/>
                <w:color w:val="000000"/>
              </w:rPr>
            </w:pPr>
            <w:r w:rsidDel="00000000" w:rsidR="00000000" w:rsidRPr="00000000">
              <w:rPr>
                <w:rFonts w:ascii="Arial" w:cs="Arial" w:eastAsia="Arial" w:hAnsi="Arial"/>
                <w:color w:val="000000"/>
                <w:rtl w:val="0"/>
              </w:rPr>
              <w:t xml:space="preserve">300 Kč</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7F">
            <w:pPr>
              <w:pBdr>
                <w:top w:space="0" w:sz="0" w:val="nil"/>
                <w:left w:space="0" w:sz="0" w:val="nil"/>
                <w:bottom w:space="0" w:sz="0" w:val="nil"/>
                <w:right w:space="0" w:sz="0" w:val="nil"/>
                <w:between w:space="0" w:sz="0" w:val="nil"/>
              </w:pBdr>
              <w:jc w:val="right"/>
              <w:rPr>
                <w:rFonts w:ascii="Arial" w:cs="Arial" w:eastAsia="Arial" w:hAnsi="Arial"/>
                <w:color w:val="000000"/>
              </w:rPr>
            </w:pPr>
            <w:r w:rsidDel="00000000" w:rsidR="00000000" w:rsidRPr="00000000">
              <w:rPr>
                <w:rFonts w:ascii="Arial" w:cs="Arial" w:eastAsia="Arial" w:hAnsi="Arial"/>
                <w:color w:val="000000"/>
                <w:rtl w:val="0"/>
              </w:rPr>
              <w:t xml:space="preserve">8 300 Kč</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80">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3 dny v týdnu </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81">
            <w:pPr>
              <w:pBdr>
                <w:top w:space="0" w:sz="0" w:val="nil"/>
                <w:left w:space="0" w:sz="0" w:val="nil"/>
                <w:bottom w:space="0" w:sz="0" w:val="nil"/>
                <w:right w:space="0" w:sz="0" w:val="nil"/>
                <w:between w:space="0" w:sz="0" w:val="nil"/>
              </w:pBdr>
              <w:jc w:val="right"/>
              <w:rPr>
                <w:rFonts w:ascii="Arial" w:cs="Arial" w:eastAsia="Arial" w:hAnsi="Arial"/>
                <w:color w:val="000000"/>
              </w:rPr>
            </w:pPr>
            <w:r w:rsidDel="00000000" w:rsidR="00000000" w:rsidRPr="00000000">
              <w:rPr>
                <w:rFonts w:ascii="Arial" w:cs="Arial" w:eastAsia="Arial" w:hAnsi="Arial"/>
                <w:color w:val="000000"/>
                <w:rtl w:val="0"/>
              </w:rPr>
              <w:t xml:space="preserve">4 900 Kč </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82">
            <w:pPr>
              <w:pBdr>
                <w:top w:space="0" w:sz="0" w:val="nil"/>
                <w:left w:space="0" w:sz="0" w:val="nil"/>
                <w:bottom w:space="0" w:sz="0" w:val="nil"/>
                <w:right w:space="0" w:sz="0" w:val="nil"/>
                <w:between w:space="0" w:sz="0" w:val="nil"/>
              </w:pBdr>
              <w:jc w:val="right"/>
              <w:rPr>
                <w:rFonts w:ascii="Arial" w:cs="Arial" w:eastAsia="Arial" w:hAnsi="Arial"/>
                <w:color w:val="000000"/>
              </w:rPr>
            </w:pPr>
            <w:r w:rsidDel="00000000" w:rsidR="00000000" w:rsidRPr="00000000">
              <w:rPr>
                <w:rFonts w:ascii="Arial" w:cs="Arial" w:eastAsia="Arial" w:hAnsi="Arial"/>
                <w:color w:val="000000"/>
                <w:rtl w:val="0"/>
              </w:rPr>
              <w:t xml:space="preserve">1 200 Kč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3">
            <w:pPr>
              <w:pBdr>
                <w:top w:space="0" w:sz="0" w:val="nil"/>
                <w:left w:space="0" w:sz="0" w:val="nil"/>
                <w:bottom w:space="0" w:sz="0" w:val="nil"/>
                <w:right w:space="0" w:sz="0" w:val="nil"/>
                <w:between w:space="0" w:sz="0" w:val="nil"/>
              </w:pBdr>
              <w:jc w:val="right"/>
              <w:rPr>
                <w:rFonts w:ascii="Arial" w:cs="Arial" w:eastAsia="Arial" w:hAnsi="Arial"/>
                <w:color w:val="000000"/>
              </w:rPr>
            </w:pPr>
            <w:r w:rsidDel="00000000" w:rsidR="00000000" w:rsidRPr="00000000">
              <w:rPr>
                <w:rFonts w:ascii="Arial" w:cs="Arial" w:eastAsia="Arial" w:hAnsi="Arial"/>
                <w:color w:val="000000"/>
                <w:rtl w:val="0"/>
              </w:rPr>
              <w:t xml:space="preserve">300 Kč</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84">
            <w:pPr>
              <w:pBdr>
                <w:top w:space="0" w:sz="0" w:val="nil"/>
                <w:left w:space="0" w:sz="0" w:val="nil"/>
                <w:bottom w:space="0" w:sz="0" w:val="nil"/>
                <w:right w:space="0" w:sz="0" w:val="nil"/>
                <w:between w:space="0" w:sz="0" w:val="nil"/>
              </w:pBdr>
              <w:jc w:val="right"/>
              <w:rPr>
                <w:rFonts w:ascii="Arial" w:cs="Arial" w:eastAsia="Arial" w:hAnsi="Arial"/>
                <w:color w:val="000000"/>
              </w:rPr>
            </w:pPr>
            <w:r w:rsidDel="00000000" w:rsidR="00000000" w:rsidRPr="00000000">
              <w:rPr>
                <w:rFonts w:ascii="Arial" w:cs="Arial" w:eastAsia="Arial" w:hAnsi="Arial"/>
                <w:color w:val="000000"/>
                <w:rtl w:val="0"/>
              </w:rPr>
              <w:t xml:space="preserve">6 400 Kč</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85">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2 dny v týdnu </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86">
            <w:pPr>
              <w:pBdr>
                <w:top w:space="0" w:sz="0" w:val="nil"/>
                <w:left w:space="0" w:sz="0" w:val="nil"/>
                <w:bottom w:space="0" w:sz="0" w:val="nil"/>
                <w:right w:space="0" w:sz="0" w:val="nil"/>
                <w:between w:space="0" w:sz="0" w:val="nil"/>
              </w:pBdr>
              <w:jc w:val="right"/>
              <w:rPr>
                <w:rFonts w:ascii="Arial" w:cs="Arial" w:eastAsia="Arial" w:hAnsi="Arial"/>
                <w:color w:val="000000"/>
              </w:rPr>
            </w:pPr>
            <w:r w:rsidDel="00000000" w:rsidR="00000000" w:rsidRPr="00000000">
              <w:rPr>
                <w:rFonts w:ascii="Arial" w:cs="Arial" w:eastAsia="Arial" w:hAnsi="Arial"/>
                <w:color w:val="000000"/>
                <w:rtl w:val="0"/>
              </w:rPr>
              <w:t xml:space="preserve">3 300 Kč </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87">
            <w:pPr>
              <w:pBdr>
                <w:top w:space="0" w:sz="0" w:val="nil"/>
                <w:left w:space="0" w:sz="0" w:val="nil"/>
                <w:bottom w:space="0" w:sz="0" w:val="nil"/>
                <w:right w:space="0" w:sz="0" w:val="nil"/>
                <w:between w:space="0" w:sz="0" w:val="nil"/>
              </w:pBdr>
              <w:jc w:val="right"/>
              <w:rPr>
                <w:rFonts w:ascii="Arial" w:cs="Arial" w:eastAsia="Arial" w:hAnsi="Arial"/>
                <w:color w:val="000000"/>
              </w:rPr>
            </w:pPr>
            <w:r w:rsidDel="00000000" w:rsidR="00000000" w:rsidRPr="00000000">
              <w:rPr>
                <w:rFonts w:ascii="Arial" w:cs="Arial" w:eastAsia="Arial" w:hAnsi="Arial"/>
                <w:color w:val="000000"/>
                <w:rtl w:val="0"/>
              </w:rPr>
              <w:t xml:space="preserve">800 Kč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8">
            <w:pPr>
              <w:pBdr>
                <w:top w:space="0" w:sz="0" w:val="nil"/>
                <w:left w:space="0" w:sz="0" w:val="nil"/>
                <w:bottom w:space="0" w:sz="0" w:val="nil"/>
                <w:right w:space="0" w:sz="0" w:val="nil"/>
                <w:between w:space="0" w:sz="0" w:val="nil"/>
              </w:pBdr>
              <w:jc w:val="right"/>
              <w:rPr>
                <w:rFonts w:ascii="Arial" w:cs="Arial" w:eastAsia="Arial" w:hAnsi="Arial"/>
                <w:color w:val="000000"/>
              </w:rPr>
            </w:pPr>
            <w:r w:rsidDel="00000000" w:rsidR="00000000" w:rsidRPr="00000000">
              <w:rPr>
                <w:rFonts w:ascii="Arial" w:cs="Arial" w:eastAsia="Arial" w:hAnsi="Arial"/>
                <w:color w:val="000000"/>
                <w:rtl w:val="0"/>
              </w:rPr>
              <w:t xml:space="preserve">300 Kč</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89">
            <w:pPr>
              <w:pBdr>
                <w:top w:space="0" w:sz="0" w:val="nil"/>
                <w:left w:space="0" w:sz="0" w:val="nil"/>
                <w:bottom w:space="0" w:sz="0" w:val="nil"/>
                <w:right w:space="0" w:sz="0" w:val="nil"/>
                <w:between w:space="0" w:sz="0" w:val="nil"/>
              </w:pBdr>
              <w:jc w:val="right"/>
              <w:rPr>
                <w:rFonts w:ascii="Arial" w:cs="Arial" w:eastAsia="Arial" w:hAnsi="Arial"/>
                <w:color w:val="000000"/>
              </w:rPr>
            </w:pPr>
            <w:r w:rsidDel="00000000" w:rsidR="00000000" w:rsidRPr="00000000">
              <w:rPr>
                <w:rFonts w:ascii="Arial" w:cs="Arial" w:eastAsia="Arial" w:hAnsi="Arial"/>
                <w:color w:val="000000"/>
                <w:rtl w:val="0"/>
              </w:rPr>
              <w:t xml:space="preserve">4 400 Kč</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8A">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1 den v týdnu </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8B">
            <w:pPr>
              <w:pBdr>
                <w:top w:space="0" w:sz="0" w:val="nil"/>
                <w:left w:space="0" w:sz="0" w:val="nil"/>
                <w:bottom w:space="0" w:sz="0" w:val="nil"/>
                <w:right w:space="0" w:sz="0" w:val="nil"/>
                <w:between w:space="0" w:sz="0" w:val="nil"/>
              </w:pBdr>
              <w:jc w:val="right"/>
              <w:rPr>
                <w:rFonts w:ascii="Arial" w:cs="Arial" w:eastAsia="Arial" w:hAnsi="Arial"/>
                <w:color w:val="000000"/>
              </w:rPr>
            </w:pPr>
            <w:r w:rsidDel="00000000" w:rsidR="00000000" w:rsidRPr="00000000">
              <w:rPr>
                <w:rFonts w:ascii="Arial" w:cs="Arial" w:eastAsia="Arial" w:hAnsi="Arial"/>
                <w:color w:val="000000"/>
                <w:rtl w:val="0"/>
              </w:rPr>
              <w:t xml:space="preserve">2 100 Kč </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8C">
            <w:pPr>
              <w:pBdr>
                <w:top w:space="0" w:sz="0" w:val="nil"/>
                <w:left w:space="0" w:sz="0" w:val="nil"/>
                <w:bottom w:space="0" w:sz="0" w:val="nil"/>
                <w:right w:space="0" w:sz="0" w:val="nil"/>
                <w:between w:space="0" w:sz="0" w:val="nil"/>
              </w:pBdr>
              <w:jc w:val="right"/>
              <w:rPr>
                <w:rFonts w:ascii="Arial" w:cs="Arial" w:eastAsia="Arial" w:hAnsi="Arial"/>
                <w:color w:val="000000"/>
              </w:rPr>
            </w:pPr>
            <w:r w:rsidDel="00000000" w:rsidR="00000000" w:rsidRPr="00000000">
              <w:rPr>
                <w:rFonts w:ascii="Arial" w:cs="Arial" w:eastAsia="Arial" w:hAnsi="Arial"/>
                <w:color w:val="000000"/>
                <w:rtl w:val="0"/>
              </w:rPr>
              <w:t xml:space="preserve">400 Kč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D">
            <w:pPr>
              <w:pBdr>
                <w:top w:space="0" w:sz="0" w:val="nil"/>
                <w:left w:space="0" w:sz="0" w:val="nil"/>
                <w:bottom w:space="0" w:sz="0" w:val="nil"/>
                <w:right w:space="0" w:sz="0" w:val="nil"/>
                <w:between w:space="0" w:sz="0" w:val="nil"/>
              </w:pBdr>
              <w:jc w:val="right"/>
              <w:rPr>
                <w:rFonts w:ascii="Arial" w:cs="Arial" w:eastAsia="Arial" w:hAnsi="Arial"/>
                <w:color w:val="000000"/>
              </w:rPr>
            </w:pPr>
            <w:r w:rsidDel="00000000" w:rsidR="00000000" w:rsidRPr="00000000">
              <w:rPr>
                <w:rFonts w:ascii="Arial" w:cs="Arial" w:eastAsia="Arial" w:hAnsi="Arial"/>
                <w:color w:val="000000"/>
                <w:rtl w:val="0"/>
              </w:rPr>
              <w:t xml:space="preserve">300 Kč</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8E">
            <w:pPr>
              <w:pBdr>
                <w:top w:space="0" w:sz="0" w:val="nil"/>
                <w:left w:space="0" w:sz="0" w:val="nil"/>
                <w:bottom w:space="0" w:sz="0" w:val="nil"/>
                <w:right w:space="0" w:sz="0" w:val="nil"/>
                <w:between w:space="0" w:sz="0" w:val="nil"/>
              </w:pBdr>
              <w:jc w:val="right"/>
              <w:rPr>
                <w:rFonts w:ascii="Arial" w:cs="Arial" w:eastAsia="Arial" w:hAnsi="Arial"/>
                <w:color w:val="000000"/>
              </w:rPr>
            </w:pPr>
            <w:r w:rsidDel="00000000" w:rsidR="00000000" w:rsidRPr="00000000">
              <w:rPr>
                <w:rFonts w:ascii="Arial" w:cs="Arial" w:eastAsia="Arial" w:hAnsi="Arial"/>
                <w:color w:val="000000"/>
                <w:rtl w:val="0"/>
              </w:rPr>
              <w:t xml:space="preserve">2 800 Kč</w:t>
            </w:r>
          </w:p>
        </w:tc>
      </w:tr>
    </w:tbl>
    <w:p w:rsidR="00000000" w:rsidDel="00000000" w:rsidP="00000000" w:rsidRDefault="00000000" w:rsidRPr="00000000" w14:paraId="0000008F">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Škola - Soukromá mateřská škola Jahoda, IČ 71 341 463, se sídlem Vybíralova 969/2, 198 00 Praha 9 a rodiče ………………………………… a ……………………………. se na základě uzavřené smlouvy o poskytování předškolního vzdělávání za úplatu ze dne …………………..,  dohodli, že péče bude s účinností od ……………………. poskytována v rozsahu …………. dní v týdnu, a to konkrétně: </w:t>
      </w:r>
    </w:p>
    <w:tbl>
      <w:tblPr>
        <w:tblStyle w:val="Table3"/>
        <w:tblW w:w="25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4"/>
        <w:gridCol w:w="1264"/>
        <w:tblGridChange w:id="0">
          <w:tblGrid>
            <w:gridCol w:w="1264"/>
            <w:gridCol w:w="1264"/>
          </w:tblGrid>
        </w:tblGridChange>
      </w:tblGrid>
      <w:tr>
        <w:trPr>
          <w:cantSplit w:val="0"/>
          <w:trHeight w:val="480" w:hRule="atLeast"/>
          <w:tblHeader w:val="0"/>
        </w:trPr>
        <w:tc>
          <w:tcPr/>
          <w:p w:rsidR="00000000" w:rsidDel="00000000" w:rsidP="00000000" w:rsidRDefault="00000000" w:rsidRPr="00000000" w14:paraId="00000092">
            <w:pPr>
              <w:spacing w:line="36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 pondělí*</w:t>
            </w:r>
          </w:p>
        </w:tc>
        <w:tc>
          <w:tcPr/>
          <w:p w:rsidR="00000000" w:rsidDel="00000000" w:rsidP="00000000" w:rsidRDefault="00000000" w:rsidRPr="00000000" w14:paraId="00000093">
            <w:pPr>
              <w:spacing w:line="360" w:lineRule="auto"/>
              <w:jc w:val="both"/>
              <w:rPr>
                <w:rFonts w:ascii="Arial" w:cs="Arial" w:eastAsia="Arial" w:hAnsi="Arial"/>
                <w:color w:val="000000"/>
                <w:sz w:val="22"/>
                <w:szCs w:val="22"/>
              </w:rPr>
            </w:pP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 úterý* </w:t>
            </w:r>
          </w:p>
        </w:tc>
        <w:tc>
          <w:tcPr/>
          <w:p w:rsidR="00000000" w:rsidDel="00000000" w:rsidP="00000000" w:rsidRDefault="00000000" w:rsidRPr="00000000" w14:paraId="00000095">
            <w:pPr>
              <w:spacing w:line="360" w:lineRule="auto"/>
              <w:jc w:val="both"/>
              <w:rPr>
                <w:rFonts w:ascii="Arial" w:cs="Arial" w:eastAsia="Arial" w:hAnsi="Arial"/>
                <w:color w:val="000000"/>
                <w:sz w:val="22"/>
                <w:szCs w:val="22"/>
              </w:rPr>
            </w:pP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ve středu* </w:t>
            </w:r>
          </w:p>
        </w:tc>
        <w:tc>
          <w:tcPr/>
          <w:p w:rsidR="00000000" w:rsidDel="00000000" w:rsidP="00000000" w:rsidRDefault="00000000" w:rsidRPr="00000000" w14:paraId="00000097">
            <w:pPr>
              <w:spacing w:line="360" w:lineRule="auto"/>
              <w:jc w:val="both"/>
              <w:rPr>
                <w:rFonts w:ascii="Arial" w:cs="Arial" w:eastAsia="Arial" w:hAnsi="Arial"/>
                <w:color w:val="000000"/>
                <w:sz w:val="22"/>
                <w:szCs w:val="22"/>
              </w:rPr>
            </w:pP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ve čtvrtek* </w:t>
            </w:r>
          </w:p>
        </w:tc>
        <w:tc>
          <w:tcPr/>
          <w:p w:rsidR="00000000" w:rsidDel="00000000" w:rsidP="00000000" w:rsidRDefault="00000000" w:rsidRPr="00000000" w14:paraId="00000099">
            <w:pPr>
              <w:spacing w:line="360" w:lineRule="auto"/>
              <w:jc w:val="both"/>
              <w:rPr>
                <w:rFonts w:ascii="Arial" w:cs="Arial" w:eastAsia="Arial" w:hAnsi="Arial"/>
                <w:color w:val="000000"/>
                <w:sz w:val="22"/>
                <w:szCs w:val="22"/>
              </w:rPr>
            </w:pP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9A">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 pátek*</w:t>
            </w:r>
          </w:p>
        </w:tc>
        <w:tc>
          <w:tcPr/>
          <w:p w:rsidR="00000000" w:rsidDel="00000000" w:rsidP="00000000" w:rsidRDefault="00000000" w:rsidRPr="00000000" w14:paraId="0000009B">
            <w:pPr>
              <w:spacing w:line="360" w:lineRule="auto"/>
              <w:jc w:val="both"/>
              <w:rPr>
                <w:rFonts w:ascii="Arial" w:cs="Arial" w:eastAsia="Arial" w:hAnsi="Arial"/>
                <w:color w:val="000000"/>
                <w:sz w:val="22"/>
                <w:szCs w:val="22"/>
              </w:rPr>
            </w:pPr>
            <w:r w:rsidDel="00000000" w:rsidR="00000000" w:rsidRPr="00000000">
              <w:rPr>
                <w:rtl w:val="0"/>
              </w:rPr>
            </w:r>
          </w:p>
        </w:tc>
      </w:tr>
    </w:tbl>
    <w:p w:rsidR="00000000" w:rsidDel="00000000" w:rsidP="00000000" w:rsidRDefault="00000000" w:rsidRPr="00000000" w14:paraId="0000009C">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Školné je splatné vždy k 20. dni předcházejícího měsíce tomu, za který se školné platí, a to na účet č. 248926771/0300. Variabilní symbol ………………………………………. (</w:t>
      </w:r>
      <w:r w:rsidDel="00000000" w:rsidR="00000000" w:rsidRPr="00000000">
        <w:rPr>
          <w:rFonts w:ascii="Arial" w:cs="Arial" w:eastAsia="Arial" w:hAnsi="Arial"/>
          <w:i w:val="1"/>
          <w:color w:val="000000"/>
          <w:sz w:val="22"/>
          <w:szCs w:val="22"/>
          <w:highlight w:val="white"/>
          <w:rtl w:val="0"/>
        </w:rPr>
        <w:t xml:space="preserve">doplní poskytovatel)</w:t>
      </w:r>
      <w:r w:rsidDel="00000000" w:rsidR="00000000" w:rsidRPr="00000000">
        <w:rPr>
          <w:rFonts w:ascii="Arial" w:cs="Arial" w:eastAsia="Arial" w:hAnsi="Arial"/>
          <w:color w:val="000000"/>
          <w:sz w:val="22"/>
          <w:szCs w:val="22"/>
          <w:highlight w:val="white"/>
          <w:rtl w:val="0"/>
        </w:rPr>
        <w:t xml:space="preserve">.</w:t>
      </w:r>
    </w:p>
    <w:p w:rsidR="00000000" w:rsidDel="00000000" w:rsidP="00000000" w:rsidRDefault="00000000" w:rsidRPr="00000000" w14:paraId="0000009E">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2"/>
          <w:szCs w:val="22"/>
        </w:rPr>
      </w:pPr>
      <w:r w:rsidDel="00000000" w:rsidR="00000000" w:rsidRPr="00000000">
        <w:rPr>
          <w:rFonts w:ascii="Arial" w:cs="Arial" w:eastAsia="Arial" w:hAnsi="Arial"/>
          <w:b w:val="1"/>
          <w:i w:val="1"/>
          <w:color w:val="000000"/>
          <w:sz w:val="22"/>
          <w:szCs w:val="22"/>
          <w:rtl w:val="0"/>
        </w:rPr>
        <w:t xml:space="preserve">*) nehodící se škrtněte</w:t>
      </w: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tbl>
      <w:tblPr>
        <w:tblStyle w:val="Table4"/>
        <w:tblW w:w="9468.0" w:type="dxa"/>
        <w:jc w:val="center"/>
        <w:tblLayout w:type="fixed"/>
        <w:tblLook w:val="0000"/>
      </w:tblPr>
      <w:tblGrid>
        <w:gridCol w:w="4788"/>
        <w:gridCol w:w="4680"/>
        <w:tblGridChange w:id="0">
          <w:tblGrid>
            <w:gridCol w:w="4788"/>
            <w:gridCol w:w="4680"/>
          </w:tblGrid>
        </w:tblGridChange>
      </w:tblGrid>
      <w:tr>
        <w:trPr>
          <w:cantSplit w:val="0"/>
          <w:trHeight w:val="1708" w:hRule="atLeast"/>
          <w:tblHeader w:val="0"/>
        </w:trPr>
        <w:tc>
          <w:tcPr/>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left" w:leader="none" w:pos="-720"/>
                <w:tab w:val="left" w:leader="none" w:pos="142"/>
                <w:tab w:val="left" w:leader="none" w:pos="993"/>
                <w:tab w:val="left" w:leader="none" w:pos="8364"/>
                <w:tab w:val="left" w:leader="none" w:pos="9638"/>
                <w:tab w:val="left" w:leader="none" w:pos="9923"/>
              </w:tabs>
              <w:ind w:right="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 Praze dne _____________</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000000"/>
                <w:sz w:val="22"/>
                <w:szCs w:val="22"/>
                <w:rtl w:val="0"/>
              </w:rPr>
              <w:t xml:space="preserve">202</w:t>
            </w:r>
            <w:r w:rsidDel="00000000" w:rsidR="00000000" w:rsidRPr="00000000">
              <w:rPr>
                <w:rFonts w:ascii="Arial" w:cs="Arial" w:eastAsia="Arial" w:hAnsi="Arial"/>
                <w:sz w:val="22"/>
                <w:szCs w:val="22"/>
                <w:rtl w:val="0"/>
              </w:rPr>
              <w:t xml:space="preserve">5</w:t>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left" w:leader="none" w:pos="-720"/>
                <w:tab w:val="left" w:leader="none" w:pos="142"/>
                <w:tab w:val="left" w:leader="none" w:pos="993"/>
                <w:tab w:val="left" w:leader="none" w:pos="8364"/>
                <w:tab w:val="left" w:leader="none" w:pos="9638"/>
                <w:tab w:val="left" w:leader="none" w:pos="9923"/>
              </w:tabs>
              <w:ind w:right="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left" w:leader="none" w:pos="-720"/>
                <w:tab w:val="left" w:leader="none" w:pos="142"/>
                <w:tab w:val="left" w:leader="none" w:pos="993"/>
                <w:tab w:val="left" w:leader="none" w:pos="8364"/>
                <w:tab w:val="left" w:leader="none" w:pos="9638"/>
                <w:tab w:val="left" w:leader="none" w:pos="9923"/>
              </w:tabs>
              <w:ind w:right="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left" w:leader="none" w:pos="-720"/>
                <w:tab w:val="left" w:leader="none" w:pos="142"/>
                <w:tab w:val="left" w:leader="none" w:pos="993"/>
                <w:tab w:val="left" w:leader="none" w:pos="8364"/>
                <w:tab w:val="left" w:leader="none" w:pos="9638"/>
                <w:tab w:val="left" w:leader="none" w:pos="9923"/>
              </w:tabs>
              <w:ind w:left="4536" w:right="0" w:hanging="4536"/>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____________________________________</w:t>
              <w:tab/>
            </w:r>
          </w:p>
          <w:p w:rsidR="00000000" w:rsidDel="00000000" w:rsidP="00000000" w:rsidRDefault="00000000" w:rsidRPr="00000000" w14:paraId="000000A7">
            <w:pPr>
              <w:keepNext w:val="1"/>
              <w:pBdr>
                <w:top w:space="0" w:sz="0" w:val="nil"/>
                <w:left w:space="0" w:sz="0" w:val="nil"/>
                <w:bottom w:space="0" w:sz="0" w:val="nil"/>
                <w:right w:space="0" w:sz="0" w:val="nil"/>
                <w:between w:space="0" w:sz="0" w:val="nil"/>
              </w:pBdr>
              <w:tabs>
                <w:tab w:val="left" w:leader="none" w:pos="-720"/>
                <w:tab w:val="left" w:leader="none" w:pos="142"/>
                <w:tab w:val="left" w:leader="none" w:pos="993"/>
                <w:tab w:val="left" w:leader="none" w:pos="8364"/>
                <w:tab w:val="left" w:leader="none" w:pos="9638"/>
                <w:tab w:val="left" w:leader="none" w:pos="9923"/>
              </w:tabs>
              <w:ind w:left="4536" w:right="0" w:hanging="4536"/>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za Soukromou mateřskou školu Jahoda</w:t>
            </w:r>
            <w:r w:rsidDel="00000000" w:rsidR="00000000" w:rsidRPr="00000000">
              <w:rPr>
                <w:rtl w:val="0"/>
              </w:rPr>
            </w:r>
          </w:p>
          <w:p w:rsidR="00000000" w:rsidDel="00000000" w:rsidP="00000000" w:rsidRDefault="00000000" w:rsidRPr="00000000" w14:paraId="000000A8">
            <w:pPr>
              <w:keepNext w:val="1"/>
              <w:pBdr>
                <w:top w:space="0" w:sz="0" w:val="nil"/>
                <w:left w:space="0" w:sz="0" w:val="nil"/>
                <w:bottom w:space="0" w:sz="0" w:val="nil"/>
                <w:right w:space="0" w:sz="0" w:val="nil"/>
                <w:between w:space="0" w:sz="0" w:val="nil"/>
              </w:pBdr>
              <w:tabs>
                <w:tab w:val="left" w:leader="none" w:pos="-720"/>
                <w:tab w:val="left" w:leader="none" w:pos="142"/>
                <w:tab w:val="left" w:leader="none" w:pos="993"/>
                <w:tab w:val="left" w:leader="none" w:pos="8364"/>
                <w:tab w:val="left" w:leader="none" w:pos="9638"/>
                <w:tab w:val="left" w:leader="none" w:pos="9923"/>
              </w:tabs>
              <w:ind w:left="4536" w:right="0" w:hanging="4536"/>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Bc. </w:t>
            </w:r>
            <w:r w:rsidDel="00000000" w:rsidR="00000000" w:rsidRPr="00000000">
              <w:rPr>
                <w:rFonts w:ascii="Arial" w:cs="Arial" w:eastAsia="Arial" w:hAnsi="Arial"/>
                <w:b w:val="1"/>
                <w:sz w:val="22"/>
                <w:szCs w:val="22"/>
                <w:rtl w:val="0"/>
              </w:rPr>
              <w:t xml:space="preserve">Dana Říhová</w:t>
            </w:r>
            <w:r w:rsidDel="00000000" w:rsidR="00000000" w:rsidRPr="00000000">
              <w:rPr>
                <w:rtl w:val="0"/>
              </w:rPr>
            </w:r>
          </w:p>
          <w:p w:rsidR="00000000" w:rsidDel="00000000" w:rsidP="00000000" w:rsidRDefault="00000000" w:rsidRPr="00000000" w14:paraId="000000A9">
            <w:pPr>
              <w:keepNext w:val="1"/>
              <w:pBdr>
                <w:top w:space="0" w:sz="0" w:val="nil"/>
                <w:left w:space="0" w:sz="0" w:val="nil"/>
                <w:bottom w:space="0" w:sz="0" w:val="nil"/>
                <w:right w:space="0" w:sz="0" w:val="nil"/>
                <w:between w:space="0" w:sz="0" w:val="nil"/>
              </w:pBdr>
              <w:tabs>
                <w:tab w:val="left" w:leader="none" w:pos="-720"/>
                <w:tab w:val="left" w:leader="none" w:pos="142"/>
                <w:tab w:val="left" w:leader="none" w:pos="993"/>
                <w:tab w:val="left" w:leader="none" w:pos="8364"/>
                <w:tab w:val="left" w:leader="none" w:pos="9638"/>
                <w:tab w:val="left" w:leader="none" w:pos="9923"/>
              </w:tabs>
              <w:ind w:left="4536" w:right="0" w:hanging="4536"/>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ředitelka MŠ</w:t>
            </w:r>
            <w:r w:rsidDel="00000000" w:rsidR="00000000" w:rsidRPr="00000000">
              <w:rPr>
                <w:rtl w:val="0"/>
              </w:rPr>
            </w:r>
          </w:p>
        </w:tc>
        <w:tc>
          <w:tcPr/>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left" w:leader="none" w:pos="-720"/>
                <w:tab w:val="left" w:leader="none" w:pos="142"/>
                <w:tab w:val="left" w:leader="none" w:pos="993"/>
                <w:tab w:val="left" w:leader="none" w:pos="8364"/>
                <w:tab w:val="left" w:leader="none" w:pos="9638"/>
                <w:tab w:val="left" w:leader="none" w:pos="9923"/>
              </w:tabs>
              <w:ind w:left="4536" w:right="0" w:hanging="4536"/>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 Praze dne _____________</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000000"/>
                <w:sz w:val="22"/>
                <w:szCs w:val="22"/>
                <w:rtl w:val="0"/>
              </w:rPr>
              <w:t xml:space="preserve">202</w:t>
            </w:r>
            <w:r w:rsidDel="00000000" w:rsidR="00000000" w:rsidRPr="00000000">
              <w:rPr>
                <w:rFonts w:ascii="Arial" w:cs="Arial" w:eastAsia="Arial" w:hAnsi="Arial"/>
                <w:sz w:val="22"/>
                <w:szCs w:val="22"/>
                <w:rtl w:val="0"/>
              </w:rPr>
              <w:t xml:space="preserve">5</w:t>
            </w: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left" w:leader="none" w:pos="-720"/>
                <w:tab w:val="left" w:leader="none" w:pos="142"/>
                <w:tab w:val="left" w:leader="none" w:pos="993"/>
                <w:tab w:val="left" w:leader="none" w:pos="8364"/>
                <w:tab w:val="left" w:leader="none" w:pos="9638"/>
                <w:tab w:val="left" w:leader="none" w:pos="9923"/>
              </w:tabs>
              <w:ind w:right="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left" w:leader="none" w:pos="-720"/>
                <w:tab w:val="left" w:leader="none" w:pos="142"/>
                <w:tab w:val="left" w:leader="none" w:pos="993"/>
                <w:tab w:val="left" w:leader="none" w:pos="8364"/>
                <w:tab w:val="left" w:leader="none" w:pos="9638"/>
                <w:tab w:val="left" w:leader="none" w:pos="9923"/>
              </w:tabs>
              <w:ind w:right="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left" w:leader="none" w:pos="-720"/>
                <w:tab w:val="left" w:leader="none" w:pos="142"/>
                <w:tab w:val="left" w:leader="none" w:pos="993"/>
                <w:tab w:val="left" w:leader="none" w:pos="8364"/>
                <w:tab w:val="left" w:leader="none" w:pos="9638"/>
                <w:tab w:val="left" w:leader="none" w:pos="9923"/>
              </w:tabs>
              <w:ind w:left="4536" w:right="0" w:hanging="4536"/>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____________________________________</w:t>
              <w:tab/>
            </w:r>
          </w:p>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left" w:leader="none" w:pos="-720"/>
                <w:tab w:val="left" w:leader="none" w:pos="142"/>
                <w:tab w:val="left" w:leader="none" w:pos="993"/>
                <w:tab w:val="left" w:leader="none" w:pos="8364"/>
                <w:tab w:val="left" w:leader="none" w:pos="9638"/>
                <w:tab w:val="left" w:leader="none" w:pos="9923"/>
              </w:tabs>
              <w:ind w:right="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left" w:leader="none" w:pos="-720"/>
                <w:tab w:val="left" w:leader="none" w:pos="142"/>
                <w:tab w:val="left" w:leader="none" w:pos="993"/>
                <w:tab w:val="left" w:leader="none" w:pos="8364"/>
                <w:tab w:val="left" w:leader="none" w:pos="9638"/>
                <w:tab w:val="left" w:leader="none" w:pos="9923"/>
              </w:tabs>
              <w:ind w:right="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left" w:leader="none" w:pos="-720"/>
                <w:tab w:val="left" w:leader="none" w:pos="142"/>
                <w:tab w:val="left" w:leader="none" w:pos="993"/>
                <w:tab w:val="left" w:leader="none" w:pos="8364"/>
                <w:tab w:val="left" w:leader="none" w:pos="9638"/>
                <w:tab w:val="left" w:leader="none" w:pos="9923"/>
              </w:tabs>
              <w:ind w:right="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left" w:leader="none" w:pos="-720"/>
                <w:tab w:val="left" w:leader="none" w:pos="142"/>
                <w:tab w:val="left" w:leader="none" w:pos="993"/>
                <w:tab w:val="left" w:leader="none" w:pos="8364"/>
                <w:tab w:val="left" w:leader="none" w:pos="9638"/>
                <w:tab w:val="left" w:leader="none" w:pos="9923"/>
              </w:tabs>
              <w:ind w:left="4536" w:right="0" w:hanging="4536"/>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____________________________________</w:t>
              <w:tab/>
            </w:r>
          </w:p>
          <w:p w:rsidR="00000000" w:rsidDel="00000000" w:rsidP="00000000" w:rsidRDefault="00000000" w:rsidRPr="00000000" w14:paraId="000000B2">
            <w:pPr>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rodiče</w:t>
            </w:r>
            <w:r w:rsidDel="00000000" w:rsidR="00000000" w:rsidRPr="00000000">
              <w:rPr>
                <w:rtl w:val="0"/>
              </w:rPr>
            </w:r>
          </w:p>
        </w:tc>
      </w:tr>
    </w:tbl>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left" w:leader="none" w:pos="-720"/>
          <w:tab w:val="left" w:leader="none" w:pos="142"/>
          <w:tab w:val="left" w:leader="none" w:pos="993"/>
          <w:tab w:val="left" w:leader="none" w:pos="8364"/>
          <w:tab w:val="left" w:leader="none" w:pos="9638"/>
          <w:tab w:val="left" w:leader="none" w:pos="9923"/>
        </w:tabs>
        <w:ind w:left="4536" w:right="0" w:hanging="4536"/>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br w:type="page"/>
      </w:r>
      <w:r w:rsidDel="00000000" w:rsidR="00000000" w:rsidRPr="00000000">
        <w:rPr>
          <w:rFonts w:ascii="Arial" w:cs="Arial" w:eastAsia="Arial" w:hAnsi="Arial"/>
          <w:b w:val="1"/>
          <w:color w:val="000000"/>
          <w:sz w:val="22"/>
          <w:szCs w:val="22"/>
          <w:rtl w:val="0"/>
        </w:rPr>
        <w:t xml:space="preserve">Příloha č. 2 - INFORMACE O ZPRACOVÁNÍ OSOBNÍCH ÚDAJŮ </w:t>
      </w: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Školská právnická osoba </w:t>
      </w:r>
      <w:r w:rsidDel="00000000" w:rsidR="00000000" w:rsidRPr="00000000">
        <w:rPr>
          <w:rFonts w:ascii="Arial" w:cs="Arial" w:eastAsia="Arial" w:hAnsi="Arial"/>
          <w:b w:val="1"/>
          <w:color w:val="000000"/>
          <w:rtl w:val="0"/>
        </w:rPr>
        <w:t xml:space="preserve">Soukromá mateřská škola Jahoda</w:t>
      </w:r>
      <w:r w:rsidDel="00000000" w:rsidR="00000000" w:rsidRPr="00000000">
        <w:rPr>
          <w:rFonts w:ascii="Arial" w:cs="Arial" w:eastAsia="Arial" w:hAnsi="Arial"/>
          <w:color w:val="000000"/>
          <w:rtl w:val="0"/>
        </w:rPr>
        <w:t xml:space="preserve">, se sídlem Vybíralova 969/2, Černý Most, 198 00 Praha 9, IČO: 71 341 463, zapsaná v rejstříku školských právnických osob, vedeném Ministerstvem školství, mládeže a tělovýchovy ve složce 2011 pod pořadovým číslem 020 (dále jen „</w:t>
      </w:r>
      <w:r w:rsidDel="00000000" w:rsidR="00000000" w:rsidRPr="00000000">
        <w:rPr>
          <w:rFonts w:ascii="Arial" w:cs="Arial" w:eastAsia="Arial" w:hAnsi="Arial"/>
          <w:b w:val="1"/>
          <w:color w:val="000000"/>
          <w:rtl w:val="0"/>
        </w:rPr>
        <w:t xml:space="preserve">škola</w:t>
      </w:r>
      <w:r w:rsidDel="00000000" w:rsidR="00000000" w:rsidRPr="00000000">
        <w:rPr>
          <w:rFonts w:ascii="Arial" w:cs="Arial" w:eastAsia="Arial" w:hAnsi="Arial"/>
          <w:color w:val="000000"/>
          <w:rtl w:val="0"/>
        </w:rPr>
        <w:t xml:space="preserve">“), jakožto správce osobních údajů, si tímto dovoluje informovat </w:t>
      </w:r>
      <w:r w:rsidDel="00000000" w:rsidR="00000000" w:rsidRPr="00000000">
        <w:rPr>
          <w:rFonts w:ascii="Arial" w:cs="Arial" w:eastAsia="Arial" w:hAnsi="Arial"/>
          <w:b w:val="1"/>
          <w:color w:val="000000"/>
          <w:rtl w:val="0"/>
        </w:rPr>
        <w:t xml:space="preserve">děti a rodiče </w:t>
      </w:r>
      <w:r w:rsidDel="00000000" w:rsidR="00000000" w:rsidRPr="00000000">
        <w:rPr>
          <w:rFonts w:ascii="Arial" w:cs="Arial" w:eastAsia="Arial" w:hAnsi="Arial"/>
          <w:color w:val="000000"/>
          <w:rtl w:val="0"/>
        </w:rPr>
        <w:t xml:space="preserve">(dále také jen „</w:t>
      </w:r>
      <w:r w:rsidDel="00000000" w:rsidR="00000000" w:rsidRPr="00000000">
        <w:rPr>
          <w:rFonts w:ascii="Arial" w:cs="Arial" w:eastAsia="Arial" w:hAnsi="Arial"/>
          <w:b w:val="1"/>
          <w:color w:val="000000"/>
          <w:rtl w:val="0"/>
        </w:rPr>
        <w:t xml:space="preserve">subjekty údajů</w:t>
      </w:r>
      <w:r w:rsidDel="00000000" w:rsidR="00000000" w:rsidRPr="00000000">
        <w:rPr>
          <w:rFonts w:ascii="Arial" w:cs="Arial" w:eastAsia="Arial" w:hAnsi="Arial"/>
          <w:color w:val="000000"/>
          <w:rtl w:val="0"/>
        </w:rPr>
        <w:t xml:space="preserve">“) o způsobu a rozsahu zpracování osobních údajů ze strany školy, včetně rozsahu práv subjektů údajů souvisejících se zpracováním jejich osobních údajů ze strany školy. </w:t>
      </w:r>
    </w:p>
    <w:p w:rsidR="00000000" w:rsidDel="00000000" w:rsidP="00000000" w:rsidRDefault="00000000" w:rsidRPr="00000000" w14:paraId="000000B7">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ind w:firstLine="72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1. JAKÉ OSOBNÍ ÚDAJE O VÁS ŠKOLA ZPRACOVÁVÁ? </w:t>
      </w: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Škola zpracovává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w:t>
      </w:r>
      <w:r w:rsidDel="00000000" w:rsidR="00000000" w:rsidRPr="00000000">
        <w:rPr>
          <w:rFonts w:ascii="Arial" w:cs="Arial" w:eastAsia="Arial" w:hAnsi="Arial"/>
          <w:b w:val="1"/>
          <w:color w:val="000000"/>
          <w:rtl w:val="0"/>
        </w:rPr>
        <w:t xml:space="preserve">nařízení</w:t>
      </w:r>
      <w:r w:rsidDel="00000000" w:rsidR="00000000" w:rsidRPr="00000000">
        <w:rPr>
          <w:rFonts w:ascii="Arial" w:cs="Arial" w:eastAsia="Arial" w:hAnsi="Arial"/>
          <w:color w:val="000000"/>
          <w:rtl w:val="0"/>
        </w:rPr>
        <w:t xml:space="preserve">“) a dále v souladu s relevantními vnitrostátními právními předpisy v oblasti ochrany osobních údajů tyto osobní údaje: </w:t>
      </w:r>
    </w:p>
    <w:p w:rsidR="00000000" w:rsidDel="00000000" w:rsidP="00000000" w:rsidRDefault="00000000" w:rsidRPr="00000000" w14:paraId="000000BC">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167" w:lineRule="auto"/>
        <w:ind w:left="72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 </w:t>
      </w:r>
      <w:r w:rsidDel="00000000" w:rsidR="00000000" w:rsidRPr="00000000">
        <w:rPr>
          <w:rFonts w:ascii="Arial" w:cs="Arial" w:eastAsia="Arial" w:hAnsi="Arial"/>
          <w:i w:val="1"/>
          <w:color w:val="000000"/>
          <w:rtl w:val="0"/>
        </w:rPr>
        <w:t xml:space="preserve">identifikační a jiné údaje </w:t>
      </w:r>
      <w:r w:rsidDel="00000000" w:rsidR="00000000" w:rsidRPr="00000000">
        <w:rPr>
          <w:rFonts w:ascii="Arial" w:cs="Arial" w:eastAsia="Arial" w:hAnsi="Arial"/>
          <w:color w:val="000000"/>
          <w:rtl w:val="0"/>
        </w:rPr>
        <w:t xml:space="preserve">dětí, jejich zákonných zástupců a osob, které děti vyzvedávají (zejm. jméno, příjmení, datum narození, rodné číslo, místo narození, adresa, telefonní číslo, e-mail, údaj o zdravotní pojišťovně, údaj o docházce), </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167"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b) </w:t>
      </w:r>
      <w:r w:rsidDel="00000000" w:rsidR="00000000" w:rsidRPr="00000000">
        <w:rPr>
          <w:rFonts w:ascii="Arial" w:cs="Arial" w:eastAsia="Arial" w:hAnsi="Arial"/>
          <w:i w:val="1"/>
          <w:color w:val="000000"/>
          <w:rtl w:val="0"/>
        </w:rPr>
        <w:t xml:space="preserve">obrazové, zvukové či audiovizuální záznamy </w:t>
      </w:r>
      <w:r w:rsidDel="00000000" w:rsidR="00000000" w:rsidRPr="00000000">
        <w:rPr>
          <w:rFonts w:ascii="Arial" w:cs="Arial" w:eastAsia="Arial" w:hAnsi="Arial"/>
          <w:color w:val="000000"/>
          <w:rtl w:val="0"/>
        </w:rPr>
        <w:t xml:space="preserve">dětí a jejich zákonných zástupců, </w:t>
      </w:r>
    </w:p>
    <w:p w:rsidR="00000000" w:rsidDel="00000000" w:rsidP="00000000" w:rsidRDefault="00000000" w:rsidRPr="00000000" w14:paraId="000000BF">
      <w:pPr>
        <w:pBdr>
          <w:top w:space="0" w:sz="0" w:val="nil"/>
          <w:left w:space="0" w:sz="0" w:val="nil"/>
          <w:bottom w:space="0" w:sz="0" w:val="nil"/>
          <w:right w:space="0" w:sz="0" w:val="nil"/>
          <w:between w:space="0" w:sz="0" w:val="nil"/>
        </w:pBdr>
        <w:ind w:left="72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c) </w:t>
      </w:r>
      <w:r w:rsidDel="00000000" w:rsidR="00000000" w:rsidRPr="00000000">
        <w:rPr>
          <w:rFonts w:ascii="Arial" w:cs="Arial" w:eastAsia="Arial" w:hAnsi="Arial"/>
          <w:i w:val="1"/>
          <w:color w:val="000000"/>
          <w:rtl w:val="0"/>
        </w:rPr>
        <w:t xml:space="preserve">citlivé údaje </w:t>
      </w:r>
      <w:r w:rsidDel="00000000" w:rsidR="00000000" w:rsidRPr="00000000">
        <w:rPr>
          <w:rFonts w:ascii="Arial" w:cs="Arial" w:eastAsia="Arial" w:hAnsi="Arial"/>
          <w:color w:val="000000"/>
          <w:rtl w:val="0"/>
        </w:rPr>
        <w:t xml:space="preserve">dětí (údaje o zdravotní způsobilosti, údaje o zdravotních obtížích, které by mohly mít vliv na poskytování školské služby, údaje o znevýhodnění dítěte, údaje o podpůrných opatřeních poskytovaných dítěti školským zařízením, údaje o úrazu, údaj o tom, že se dítě podrobilo stanoveným pravidelným očkováním nebo že je proti nákaze imunní anebo že se nemůže očkování podrobit pro trvalou kontraindikaci). </w:t>
      </w:r>
    </w:p>
    <w:p w:rsidR="00000000" w:rsidDel="00000000" w:rsidP="00000000" w:rsidRDefault="00000000" w:rsidRPr="00000000" w14:paraId="000000C0">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Škola zpracovává osobní údaje pouze v souladu s níže uvedenými účely a v rozsahu a po dobu nezbytnou pro naplnění těchto stanovených účelů. </w:t>
      </w:r>
    </w:p>
    <w:p w:rsidR="00000000" w:rsidDel="00000000" w:rsidP="00000000" w:rsidRDefault="00000000" w:rsidRPr="00000000" w14:paraId="000000C2">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294" w:lineRule="auto"/>
        <w:ind w:left="720" w:firstLine="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2. K JAKÝM ÚČELŮM A NA ZÁKLADĚ JAKÝCH PRÁVNÍCH TITULŮ ŠKOLA VAŠE OSOBNÍ ÚDAJE ZPRACOVÁVÁ? </w:t>
      </w: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294" w:lineRule="auto"/>
        <w:ind w:left="720" w:firstLine="0"/>
        <w:rPr>
          <w:rFonts w:ascii="Arial" w:cs="Arial" w:eastAsia="Arial" w:hAnsi="Arial"/>
          <w:color w:val="000000"/>
        </w:rPr>
      </w:pPr>
      <w:r w:rsidDel="00000000" w:rsidR="00000000" w:rsidRPr="00000000">
        <w:rPr>
          <w:rFonts w:ascii="Arial" w:cs="Arial" w:eastAsia="Arial" w:hAnsi="Arial"/>
          <w:b w:val="1"/>
          <w:i w:val="1"/>
          <w:color w:val="000000"/>
          <w:rtl w:val="0"/>
        </w:rPr>
        <w:t xml:space="preserve">a) Přijetí dítěte do školy, vedení školní matriky, evidence docházky, evidence záznamů a doporučení školských poradenských služeb a knihy úrazů </w:t>
      </w:r>
      <w:r w:rsidDel="00000000" w:rsidR="00000000" w:rsidRPr="00000000">
        <w:rPr>
          <w:rtl w:val="0"/>
        </w:rPr>
      </w:r>
    </w:p>
    <w:p w:rsidR="00000000" w:rsidDel="00000000" w:rsidP="00000000" w:rsidRDefault="00000000" w:rsidRPr="00000000" w14:paraId="000000C6">
      <w:pPr>
        <w:numPr>
          <w:ilvl w:val="0"/>
          <w:numId w:val="4"/>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Arial" w:cs="Arial" w:eastAsia="Arial" w:hAnsi="Arial"/>
          <w:color w:val="000000"/>
          <w:rtl w:val="0"/>
        </w:rPr>
        <w:t xml:space="preserve">Zpracování osobních údajů v rozsahu – </w:t>
      </w:r>
      <w:r w:rsidDel="00000000" w:rsidR="00000000" w:rsidRPr="00000000">
        <w:rPr>
          <w:rFonts w:ascii="Arial" w:cs="Arial" w:eastAsia="Arial" w:hAnsi="Arial"/>
          <w:i w:val="1"/>
          <w:color w:val="000000"/>
          <w:rtl w:val="0"/>
        </w:rPr>
        <w:t xml:space="preserve">jméno, příjmení, datum narození, rodné číslo, místo narození, adresa, telefonní číslo, e-mail, údaj o zdravotní pojišťovně, údaj o docházce, údaje o zdravotní způsobilosti, údaje o zdravotních obtížích, které by mohly mít vliv na poskytování školské služby, údaje o znevýhodnění dítěte, údaje o podpůrných opatřeních poskytovaných dítěti školským zařízením, údaje o úrazu, údaj o tom, že se dítě podrobilo stanoveným pravidelným očkováním nebo že je proti nákaze imunní anebo že se nemůže očkování podrobit pro trvalou kontraindikaci</w:t>
      </w:r>
      <w:r w:rsidDel="00000000" w:rsidR="00000000" w:rsidRPr="00000000">
        <w:rPr>
          <w:rFonts w:ascii="Arial" w:cs="Arial" w:eastAsia="Arial" w:hAnsi="Arial"/>
          <w:color w:val="000000"/>
          <w:rtl w:val="0"/>
        </w:rPr>
        <w:t xml:space="preserve">, je nezbytné </w:t>
      </w:r>
      <w:r w:rsidDel="00000000" w:rsidR="00000000" w:rsidRPr="00000000">
        <w:rPr>
          <w:rFonts w:ascii="Arial" w:cs="Arial" w:eastAsia="Arial" w:hAnsi="Arial"/>
          <w:b w:val="1"/>
          <w:color w:val="000000"/>
          <w:rtl w:val="0"/>
        </w:rPr>
        <w:t xml:space="preserve">pro plnění právních povinností </w:t>
      </w:r>
      <w:r w:rsidDel="00000000" w:rsidR="00000000" w:rsidRPr="00000000">
        <w:rPr>
          <w:rFonts w:ascii="Arial" w:cs="Arial" w:eastAsia="Arial" w:hAnsi="Arial"/>
          <w:color w:val="000000"/>
          <w:rtl w:val="0"/>
        </w:rPr>
        <w:t xml:space="preserve">uložených zákonem č. 561/2004 Sb., o předškolním, základním, středním, vyšším odborném a jiném vzdělávání, ve znění pozdějších předpisů, nebo jiným zvláštním právním předpisem (např. vyhláška č. 14/2005 Sb., o předškolním vzdělávání, ve znění pozdějších předpisů, vyhláška č. 364/2005 Sb., o dokumentaci škol a školských zařízení, ve znění pozdějších předpisů, vyhláška č. 64/2005 Sb., o evidenci úrazů dětí, žáků a studentů, ve znění pozdějších předpisů). </w:t>
      </w: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jc w:val="both"/>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294" w:lineRule="auto"/>
        <w:ind w:left="720" w:firstLine="0"/>
        <w:rPr>
          <w:rFonts w:ascii="Arial" w:cs="Arial" w:eastAsia="Arial" w:hAnsi="Arial"/>
          <w:color w:val="000000"/>
        </w:rPr>
      </w:pPr>
      <w:r w:rsidDel="00000000" w:rsidR="00000000" w:rsidRPr="00000000">
        <w:rPr>
          <w:rFonts w:ascii="Arial" w:cs="Arial" w:eastAsia="Arial" w:hAnsi="Arial"/>
          <w:b w:val="1"/>
          <w:i w:val="1"/>
          <w:color w:val="000000"/>
          <w:rtl w:val="0"/>
        </w:rPr>
        <w:t xml:space="preserve">b) Identifikace a kontaktování zákonných zástupců dítěte či jiných osob, které jsou oprávněny dítě vyzvednout ze školy </w:t>
      </w:r>
      <w:r w:rsidDel="00000000" w:rsidR="00000000" w:rsidRPr="00000000">
        <w:rPr>
          <w:rtl w:val="0"/>
        </w:rPr>
      </w:r>
    </w:p>
    <w:p w:rsidR="00000000" w:rsidDel="00000000" w:rsidP="00000000" w:rsidRDefault="00000000" w:rsidRPr="00000000" w14:paraId="000000CA">
      <w:pPr>
        <w:numPr>
          <w:ilvl w:val="0"/>
          <w:numId w:val="4"/>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Arial" w:cs="Arial" w:eastAsia="Arial" w:hAnsi="Arial"/>
          <w:color w:val="000000"/>
          <w:rtl w:val="0"/>
        </w:rPr>
        <w:t xml:space="preserve">Zpracování osobních údajů zákonných zástupců dítěte či jiných osob v rozsahu – </w:t>
      </w:r>
      <w:r w:rsidDel="00000000" w:rsidR="00000000" w:rsidRPr="00000000">
        <w:rPr>
          <w:rFonts w:ascii="Arial" w:cs="Arial" w:eastAsia="Arial" w:hAnsi="Arial"/>
          <w:i w:val="1"/>
          <w:color w:val="000000"/>
          <w:rtl w:val="0"/>
        </w:rPr>
        <w:t xml:space="preserve">jméno, příjmení, telefonní číslo, e-mailová adresa</w:t>
      </w:r>
      <w:r w:rsidDel="00000000" w:rsidR="00000000" w:rsidRPr="00000000">
        <w:rPr>
          <w:rFonts w:ascii="Arial" w:cs="Arial" w:eastAsia="Arial" w:hAnsi="Arial"/>
          <w:color w:val="000000"/>
          <w:rtl w:val="0"/>
        </w:rPr>
        <w:t xml:space="preserve">, je nezbytné pro </w:t>
      </w:r>
      <w:r w:rsidDel="00000000" w:rsidR="00000000" w:rsidRPr="00000000">
        <w:rPr>
          <w:rFonts w:ascii="Arial" w:cs="Arial" w:eastAsia="Arial" w:hAnsi="Arial"/>
          <w:b w:val="1"/>
          <w:color w:val="000000"/>
          <w:rtl w:val="0"/>
        </w:rPr>
        <w:t xml:space="preserve">plnění smlouvy </w:t>
      </w:r>
      <w:r w:rsidDel="00000000" w:rsidR="00000000" w:rsidRPr="00000000">
        <w:rPr>
          <w:rFonts w:ascii="Arial" w:cs="Arial" w:eastAsia="Arial" w:hAnsi="Arial"/>
          <w:color w:val="000000"/>
          <w:rtl w:val="0"/>
        </w:rPr>
        <w:t xml:space="preserve">o poskytování předškolního vzdělávání. </w:t>
      </w: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294" w:lineRule="auto"/>
        <w:ind w:left="720" w:firstLine="0"/>
        <w:rPr>
          <w:rFonts w:ascii="Arial" w:cs="Arial" w:eastAsia="Arial" w:hAnsi="Arial"/>
          <w:color w:val="000000"/>
        </w:rPr>
      </w:pPr>
      <w:r w:rsidDel="00000000" w:rsidR="00000000" w:rsidRPr="00000000">
        <w:rPr>
          <w:rFonts w:ascii="Arial" w:cs="Arial" w:eastAsia="Arial" w:hAnsi="Arial"/>
          <w:b w:val="1"/>
          <w:i w:val="1"/>
          <w:color w:val="000000"/>
          <w:rtl w:val="0"/>
        </w:rPr>
        <w:t xml:space="preserve">c) Ochrana práv pro případ eventuálního sporu </w:t>
      </w:r>
      <w:r w:rsidDel="00000000" w:rsidR="00000000" w:rsidRPr="00000000">
        <w:rPr>
          <w:rtl w:val="0"/>
        </w:rPr>
      </w:r>
    </w:p>
    <w:p w:rsidR="00000000" w:rsidDel="00000000" w:rsidP="00000000" w:rsidRDefault="00000000" w:rsidRPr="00000000" w14:paraId="000000CD">
      <w:pPr>
        <w:numPr>
          <w:ilvl w:val="0"/>
          <w:numId w:val="4"/>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color w:val="000000"/>
          <w:rtl w:val="0"/>
        </w:rPr>
        <w:t xml:space="preserve">Zpracování osobních údajů zákonného zástupce dítěte v omezeném rozsahu nezbytném pro účely </w:t>
      </w:r>
      <w:r w:rsidDel="00000000" w:rsidR="00000000" w:rsidRPr="00000000">
        <w:rPr>
          <w:rFonts w:ascii="Arial" w:cs="Arial" w:eastAsia="Arial" w:hAnsi="Arial"/>
          <w:b w:val="1"/>
          <w:color w:val="000000"/>
          <w:rtl w:val="0"/>
        </w:rPr>
        <w:t xml:space="preserve">oprávněných zájmů </w:t>
      </w:r>
      <w:r w:rsidDel="00000000" w:rsidR="00000000" w:rsidRPr="00000000">
        <w:rPr>
          <w:rFonts w:ascii="Arial" w:cs="Arial" w:eastAsia="Arial" w:hAnsi="Arial"/>
          <w:color w:val="000000"/>
          <w:rtl w:val="0"/>
        </w:rPr>
        <w:t xml:space="preserve">školy spočívajících v zajištění ochrany práv pro případ eventuálního sporu. </w:t>
      </w: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294" w:lineRule="auto"/>
        <w:ind w:left="720" w:firstLine="0"/>
        <w:rPr>
          <w:rFonts w:ascii="Arial" w:cs="Arial" w:eastAsia="Arial" w:hAnsi="Arial"/>
          <w:color w:val="000000"/>
        </w:rPr>
      </w:pPr>
      <w:r w:rsidDel="00000000" w:rsidR="00000000" w:rsidRPr="00000000">
        <w:rPr>
          <w:rFonts w:ascii="Arial" w:cs="Arial" w:eastAsia="Arial" w:hAnsi="Arial"/>
          <w:b w:val="1"/>
          <w:i w:val="1"/>
          <w:color w:val="000000"/>
          <w:rtl w:val="0"/>
        </w:rPr>
        <w:t xml:space="preserve">d) Zasílání newsletterů (obchodních sdělení) </w:t>
      </w:r>
      <w:r w:rsidDel="00000000" w:rsidR="00000000" w:rsidRPr="00000000">
        <w:rPr>
          <w:rtl w:val="0"/>
        </w:rPr>
      </w:r>
    </w:p>
    <w:p w:rsidR="00000000" w:rsidDel="00000000" w:rsidP="00000000" w:rsidRDefault="00000000" w:rsidRPr="00000000" w14:paraId="000000D1">
      <w:pPr>
        <w:numPr>
          <w:ilvl w:val="0"/>
          <w:numId w:val="4"/>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Arial" w:cs="Arial" w:eastAsia="Arial" w:hAnsi="Arial"/>
          <w:color w:val="000000"/>
          <w:sz w:val="22"/>
          <w:szCs w:val="22"/>
          <w:rtl w:val="0"/>
        </w:rPr>
        <w:t xml:space="preserve">Zpracování</w:t>
      </w:r>
      <w:r w:rsidDel="00000000" w:rsidR="00000000" w:rsidRPr="00000000">
        <w:rPr>
          <w:rFonts w:ascii="Arial" w:cs="Arial" w:eastAsia="Arial" w:hAnsi="Arial"/>
          <w:color w:val="000000"/>
          <w:rtl w:val="0"/>
        </w:rPr>
        <w:t xml:space="preserve"> osobních údajů zákonného zástupce dítěte v rozsahu – e-mailová adresa pro účely </w:t>
      </w:r>
      <w:r w:rsidDel="00000000" w:rsidR="00000000" w:rsidRPr="00000000">
        <w:rPr>
          <w:rFonts w:ascii="Arial" w:cs="Arial" w:eastAsia="Arial" w:hAnsi="Arial"/>
          <w:b w:val="1"/>
          <w:color w:val="000000"/>
          <w:rtl w:val="0"/>
        </w:rPr>
        <w:t xml:space="preserve">oprávněných zájmů </w:t>
      </w:r>
      <w:r w:rsidDel="00000000" w:rsidR="00000000" w:rsidRPr="00000000">
        <w:rPr>
          <w:rFonts w:ascii="Arial" w:cs="Arial" w:eastAsia="Arial" w:hAnsi="Arial"/>
          <w:color w:val="000000"/>
          <w:rtl w:val="0"/>
        </w:rPr>
        <w:t xml:space="preserve">školy spočívajících v zasílání informací o svém provozu a souvisejících nabídkách, jakož i zasílání dalších obchodních sdělení souvisejících s činností školy a jejího zřizovatele prostřednictvím elektronických prostředků dle zákona č. 480/2004 Sb., o některých službách informační společnosti, ve znění pozdějších předpisů. Nebude-li chtít zákonný zástupce dítěte dále odebírat newslettery školy, můžete se kdykoliv z jejich odběru odhlásit kliknutím na odkaz v obchodním sdělení nebo oznámením na e-mailové adrese:</w:t>
      </w:r>
      <w:r w:rsidDel="00000000" w:rsidR="00000000" w:rsidRPr="00000000">
        <w:rPr>
          <w:rFonts w:ascii="Arial" w:cs="Arial" w:eastAsia="Arial" w:hAnsi="Arial"/>
          <w:b w:val="1"/>
          <w:color w:val="000000"/>
          <w:rtl w:val="0"/>
        </w:rPr>
        <w:t xml:space="preserve">skolka@jahodaweb.cz </w:t>
      </w: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294" w:lineRule="auto"/>
        <w:ind w:left="720" w:firstLine="0"/>
        <w:rPr>
          <w:rFonts w:ascii="Arial" w:cs="Arial" w:eastAsia="Arial" w:hAnsi="Arial"/>
          <w:color w:val="000000"/>
        </w:rPr>
      </w:pPr>
      <w:r w:rsidDel="00000000" w:rsidR="00000000" w:rsidRPr="00000000">
        <w:rPr>
          <w:rFonts w:ascii="Arial" w:cs="Arial" w:eastAsia="Arial" w:hAnsi="Arial"/>
          <w:b w:val="1"/>
          <w:i w:val="1"/>
          <w:color w:val="000000"/>
          <w:rtl w:val="0"/>
        </w:rPr>
        <w:t xml:space="preserve">e) Pořízení a zveřejnění obrazových, zvukových či audiovizuálních záznamů dětí a jejich zákonných zástupců pro účely propagace školy </w:t>
      </w:r>
      <w:r w:rsidDel="00000000" w:rsidR="00000000" w:rsidRPr="00000000">
        <w:rPr>
          <w:rtl w:val="0"/>
        </w:rPr>
      </w:r>
    </w:p>
    <w:p w:rsidR="00000000" w:rsidDel="00000000" w:rsidP="00000000" w:rsidRDefault="00000000" w:rsidRPr="00000000" w14:paraId="000000D4">
      <w:pPr>
        <w:numPr>
          <w:ilvl w:val="0"/>
          <w:numId w:val="4"/>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Arial" w:cs="Arial" w:eastAsia="Arial" w:hAnsi="Arial"/>
          <w:color w:val="000000"/>
          <w:rtl w:val="0"/>
        </w:rPr>
        <w:t xml:space="preserve">Škola shromažďuje a zpracovává za účelem prezentace a propagace školy a její činnosti ve výroční zprávě, ročence či PR tiskových materiálech, na webových stránek školy, na sociálních síti školy či na nástěnce školy osobní údaje subjektů údajů v rozsahu </w:t>
      </w:r>
      <w:r w:rsidDel="00000000" w:rsidR="00000000" w:rsidRPr="00000000">
        <w:rPr>
          <w:rFonts w:ascii="Arial" w:cs="Arial" w:eastAsia="Arial" w:hAnsi="Arial"/>
          <w:i w:val="1"/>
          <w:color w:val="000000"/>
          <w:rtl w:val="0"/>
        </w:rPr>
        <w:t xml:space="preserve">– fotografie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i w:val="1"/>
          <w:color w:val="000000"/>
          <w:rtl w:val="0"/>
        </w:rPr>
        <w:t xml:space="preserve">audio </w:t>
      </w:r>
      <w:r w:rsidDel="00000000" w:rsidR="00000000" w:rsidRPr="00000000">
        <w:rPr>
          <w:rFonts w:ascii="Arial" w:cs="Arial" w:eastAsia="Arial" w:hAnsi="Arial"/>
          <w:color w:val="000000"/>
          <w:rtl w:val="0"/>
        </w:rPr>
        <w:t xml:space="preserve">a </w:t>
      </w:r>
      <w:r w:rsidDel="00000000" w:rsidR="00000000" w:rsidRPr="00000000">
        <w:rPr>
          <w:rFonts w:ascii="Arial" w:cs="Arial" w:eastAsia="Arial" w:hAnsi="Arial"/>
          <w:i w:val="1"/>
          <w:color w:val="000000"/>
          <w:rtl w:val="0"/>
        </w:rPr>
        <w:t xml:space="preserve">video záznam </w:t>
      </w:r>
      <w:r w:rsidDel="00000000" w:rsidR="00000000" w:rsidRPr="00000000">
        <w:rPr>
          <w:rFonts w:ascii="Arial" w:cs="Arial" w:eastAsia="Arial" w:hAnsi="Arial"/>
          <w:color w:val="000000"/>
          <w:rtl w:val="0"/>
        </w:rPr>
        <w:t xml:space="preserve">a to pouze na základě dobrovolně uděleného </w:t>
      </w:r>
      <w:r w:rsidDel="00000000" w:rsidR="00000000" w:rsidRPr="00000000">
        <w:rPr>
          <w:rFonts w:ascii="Arial" w:cs="Arial" w:eastAsia="Arial" w:hAnsi="Arial"/>
          <w:b w:val="1"/>
          <w:color w:val="000000"/>
          <w:rtl w:val="0"/>
        </w:rPr>
        <w:t xml:space="preserve">souhlasu se zpracováním osobních údajů. </w:t>
      </w: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D6">
      <w:pPr>
        <w:numPr>
          <w:ilvl w:val="0"/>
          <w:numId w:val="4"/>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Arial" w:cs="Arial" w:eastAsia="Arial" w:hAnsi="Arial"/>
          <w:color w:val="000000"/>
          <w:rtl w:val="0"/>
        </w:rPr>
        <w:t xml:space="preserve">Tento souhlas se zpracováním osobních údajů může subjekt údajů kdykoliv odvolat, a to osobně na níže uvedené adrese školy nebo v listinné formě oznámením doručeným prostřednictvím níže uvedených kontaktních údajů. Odvoláním souhlasu není dotčena zákonnost zpracování vycházejícího ze souhlasu před jeho odvoláním. Odvolání souhlasu nemá vliv na zpracování osobních údajů, které škola zpracovává na základě jiného právního titulu, než je souhlas (např. plnění smlouvy či právní povinnosti). </w:t>
      </w: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294" w:lineRule="auto"/>
        <w:ind w:left="720" w:firstLine="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3. KDO VŠECHNO JSOU PŘÍJEMCI VAŠICH OSOBNÍCH ÚDAJŮ? </w:t>
      </w: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Osobní údaje mohou být pro zajištění výše popsaných účelů vedle školy a jejích zaměstnanců zpracovávány v určitých případech také zaměstnanci JAHODA, z.ú., jako zřizovatele školy a dále rovněž smluvními partnery školy. Externí partnery, kteří jako zpracovatelé mohou zpracovávat Vaše osobní údaje, si škola pečlivě vybírá a svěří osobní údaje pouze těm, kteří poskytují dostatečné záruky zajištění vhodných technických a organizačních opatření, aby nemohlo zejména dojít k náhodnému nebo protiprávnímu zničení, ztrátě, pozměňování, neoprávněnému zpřístupnění předávaných, uložených nebo jinak zpracovávaných osobních údajů, nebo neoprávněnému přístupu k nim. </w:t>
      </w:r>
    </w:p>
    <w:p w:rsidR="00000000" w:rsidDel="00000000" w:rsidP="00000000" w:rsidRDefault="00000000" w:rsidRPr="00000000" w14:paraId="000000DB">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b w:val="1"/>
          <w:color w:val="000000"/>
          <w:rtl w:val="0"/>
        </w:rPr>
        <w:t xml:space="preserve">Dalšími subjekty, které mohou mít přístup k Vašim osobním údajům, jsou či v budoucnu mohou být</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DE">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DF">
      <w:pPr>
        <w:numPr>
          <w:ilvl w:val="0"/>
          <w:numId w:val="4"/>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Arial" w:cs="Arial" w:eastAsia="Arial" w:hAnsi="Arial"/>
          <w:color w:val="000000"/>
          <w:rtl w:val="0"/>
        </w:rPr>
        <w:t xml:space="preserve">osoby, které pro školu zajišťují technický provoz určité služby či provozovatelé technologií, které škola pro tyto služby využívá; </w:t>
      </w: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E1">
      <w:pPr>
        <w:numPr>
          <w:ilvl w:val="0"/>
          <w:numId w:val="4"/>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Arial" w:cs="Arial" w:eastAsia="Arial" w:hAnsi="Arial"/>
          <w:color w:val="000000"/>
          <w:rtl w:val="0"/>
        </w:rPr>
        <w:t xml:space="preserve">osoby, kterým škola poskytuje údaje za účelem vedení účetnictví a ekonomického poradenství; </w:t>
      </w: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E3">
      <w:pPr>
        <w:numPr>
          <w:ilvl w:val="0"/>
          <w:numId w:val="4"/>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Arial" w:cs="Arial" w:eastAsia="Arial" w:hAnsi="Arial"/>
          <w:color w:val="000000"/>
          <w:rtl w:val="0"/>
        </w:rPr>
        <w:t xml:space="preserve">právní zástupce za účelem obrany práv školy. </w:t>
      </w: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Škola je dále povinna některé Vaše osobní údaje předávat na základě platných právních předpisů subjektům oprávněným ze zákona (např. zřizovatel, zdravotní pojišťovna dítěte, Česká školská inspekce, MŠMT apod.) a dále orgánům státní správy, soudům, exekutorům, orgánům činným v trestním řízení v souvislosti s případným správním, trestním a občanským soudním řízením. </w:t>
      </w:r>
    </w:p>
    <w:p w:rsidR="00000000" w:rsidDel="00000000" w:rsidP="00000000" w:rsidRDefault="00000000" w:rsidRPr="00000000" w14:paraId="000000E6">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294" w:lineRule="auto"/>
        <w:ind w:left="720" w:firstLine="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4. PO JAKOU DOBU VAŠE OSOBNÍ ÚDAJE ŠKOLA ZPRACOVÁVÁ? </w:t>
      </w:r>
      <w:r w:rsidDel="00000000" w:rsidR="00000000" w:rsidRPr="00000000">
        <w:rPr>
          <w:rtl w:val="0"/>
        </w:rPr>
      </w:r>
    </w:p>
    <w:p w:rsidR="00000000" w:rsidDel="00000000" w:rsidP="00000000" w:rsidRDefault="00000000" w:rsidRPr="00000000" w14:paraId="000000E8">
      <w:pPr>
        <w:numPr>
          <w:ilvl w:val="0"/>
          <w:numId w:val="4"/>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Arial" w:cs="Arial" w:eastAsia="Arial" w:hAnsi="Arial"/>
          <w:color w:val="000000"/>
          <w:rtl w:val="0"/>
        </w:rPr>
        <w:t xml:space="preserve">Vaše osobní údaje škola zpracovává po dobu po dobu docházky dítěte do školy, a dále po jejím ukončení po dobu nezbytně nutnou pro zajištění vzájemných práv a povinností vyplývajících ze smlouvy o poskytování předškolního vzdělávání a také po dobu stanovenou příslušnými právními předpisy, v případě, že je nezbytné osobní údaje pro další plnění právních povinností správce uchovávat. Osobní údaje, pro jejichž zpracování již pominul účel, jsou bezodkladně a nevratně zlikvidovány. </w:t>
      </w: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EA">
      <w:pPr>
        <w:numPr>
          <w:ilvl w:val="0"/>
          <w:numId w:val="4"/>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Arial" w:cs="Arial" w:eastAsia="Arial" w:hAnsi="Arial"/>
          <w:color w:val="000000"/>
          <w:rtl w:val="0"/>
        </w:rPr>
        <w:t xml:space="preserve">V případě, že škola zpracovává osobní údaje na základě Vašeho souhlasu, osobní údaje budou zpracovávány po dobu uvedenou v souhlasu, tj. po dobu docházky dítěte do školy a následující 1 rok poté, nebo do doby odvolání souhlasu. </w:t>
      </w: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ind w:left="720" w:firstLine="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5. JAKÁ MÁTE PRÁVA VE VZTAHU KE ZPRACOVÁNÍ OSOBNÍCH ÚDAJŮ ZE STRANY ŠKOLY? </w:t>
      </w: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Ve vztahu k Vašim osobním údajům máte jako subjekt údajů následující práva: </w:t>
      </w:r>
    </w:p>
    <w:p w:rsidR="00000000" w:rsidDel="00000000" w:rsidP="00000000" w:rsidRDefault="00000000" w:rsidRPr="00000000" w14:paraId="000000F1">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F2">
      <w:pPr>
        <w:numPr>
          <w:ilvl w:val="0"/>
          <w:numId w:val="4"/>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Arial" w:cs="Arial" w:eastAsia="Arial" w:hAnsi="Arial"/>
          <w:b w:val="1"/>
          <w:color w:val="000000"/>
          <w:rtl w:val="0"/>
        </w:rPr>
        <w:t xml:space="preserve">Právo kdykoli odvolat svůj souhlas se zpracováním osobních údajů </w:t>
      </w:r>
      <w:r w:rsidDel="00000000" w:rsidR="00000000" w:rsidRPr="00000000">
        <w:rPr>
          <w:rFonts w:ascii="Arial" w:cs="Arial" w:eastAsia="Arial" w:hAnsi="Arial"/>
          <w:color w:val="000000"/>
          <w:rtl w:val="0"/>
        </w:rPr>
        <w:t xml:space="preserve">(pokud je zpracování na souhlasu založeno);</w:t>
      </w:r>
      <w:r w:rsidDel="00000000" w:rsidR="00000000" w:rsidRPr="00000000">
        <w:rPr>
          <w:rtl w:val="0"/>
        </w:rPr>
      </w:r>
    </w:p>
    <w:p w:rsidR="00000000" w:rsidDel="00000000" w:rsidP="00000000" w:rsidRDefault="00000000" w:rsidRPr="00000000" w14:paraId="000000F3">
      <w:pPr>
        <w:numPr>
          <w:ilvl w:val="0"/>
          <w:numId w:val="4"/>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F4">
      <w:pPr>
        <w:numPr>
          <w:ilvl w:val="0"/>
          <w:numId w:val="4"/>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Arial" w:cs="Arial" w:eastAsia="Arial" w:hAnsi="Arial"/>
          <w:b w:val="1"/>
          <w:color w:val="000000"/>
          <w:rtl w:val="0"/>
        </w:rPr>
        <w:t xml:space="preserve">Právo na přístup k osobním údajům </w:t>
      </w:r>
      <w:r w:rsidDel="00000000" w:rsidR="00000000" w:rsidRPr="00000000">
        <w:rPr>
          <w:rFonts w:ascii="Arial" w:cs="Arial" w:eastAsia="Arial" w:hAnsi="Arial"/>
          <w:color w:val="000000"/>
          <w:rtl w:val="0"/>
        </w:rPr>
        <w:t xml:space="preserve">(právo požadovat informaci, zda osobní údaje, které se Vás týkají, jsou či nejsou školou zpracovávány, a pokud je tomu tak, máte právo získat přístup k těmto osobním údajům a k dalším informacím dle čl. 15 nařízení); </w:t>
      </w: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F6">
      <w:pPr>
        <w:numPr>
          <w:ilvl w:val="0"/>
          <w:numId w:val="4"/>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Arial" w:cs="Arial" w:eastAsia="Arial" w:hAnsi="Arial"/>
          <w:b w:val="1"/>
          <w:color w:val="000000"/>
          <w:rtl w:val="0"/>
        </w:rPr>
        <w:t xml:space="preserve">Právo na přenesení údajů </w:t>
      </w:r>
      <w:r w:rsidDel="00000000" w:rsidR="00000000" w:rsidRPr="00000000">
        <w:rPr>
          <w:rFonts w:ascii="Arial" w:cs="Arial" w:eastAsia="Arial" w:hAnsi="Arial"/>
          <w:color w:val="000000"/>
          <w:rtl w:val="0"/>
        </w:rPr>
        <w:t xml:space="preserve">(právo získat osobní údaje, které se Vás týkají, ve strukturovaném, běžně používaném a strojově čitelném formátu, a právo předat tyto údaje jinému správci; a dále právo na to, aby osobní údaje byly předány přímo jedním správcem správci druhému, je-li to technicky proveditelné); </w:t>
      </w: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F8">
      <w:pPr>
        <w:numPr>
          <w:ilvl w:val="0"/>
          <w:numId w:val="4"/>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Arial" w:cs="Arial" w:eastAsia="Arial" w:hAnsi="Arial"/>
          <w:b w:val="1"/>
          <w:color w:val="000000"/>
          <w:rtl w:val="0"/>
        </w:rPr>
        <w:t xml:space="preserve">Právo na opravu </w:t>
      </w:r>
      <w:r w:rsidDel="00000000" w:rsidR="00000000" w:rsidRPr="00000000">
        <w:rPr>
          <w:rFonts w:ascii="Arial" w:cs="Arial" w:eastAsia="Arial" w:hAnsi="Arial"/>
          <w:color w:val="000000"/>
          <w:rtl w:val="0"/>
        </w:rPr>
        <w:t xml:space="preserve">(právo požadovat, aby škola bez zbytečného odkladu opravilo nepřesné osobní údaje, které se Vás týkají); </w:t>
      </w: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FA">
      <w:pPr>
        <w:numPr>
          <w:ilvl w:val="0"/>
          <w:numId w:val="4"/>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Arial" w:cs="Arial" w:eastAsia="Arial" w:hAnsi="Arial"/>
          <w:b w:val="1"/>
          <w:color w:val="000000"/>
          <w:rtl w:val="0"/>
        </w:rPr>
        <w:t xml:space="preserve">Právo na omezení zpracování </w:t>
      </w:r>
      <w:r w:rsidDel="00000000" w:rsidR="00000000" w:rsidRPr="00000000">
        <w:rPr>
          <w:rFonts w:ascii="Arial" w:cs="Arial" w:eastAsia="Arial" w:hAnsi="Arial"/>
          <w:color w:val="000000"/>
          <w:rtl w:val="0"/>
        </w:rPr>
        <w:t xml:space="preserve">(právo požadovat, aby škola omezila zpracování, mj. v případě, že z důvodu uplatnění práva na opravu, škola ověřuje správnost údajů; nebo pokud by ze strany školy byly osobní údaje zpracovávány protiprávně, ale nechcete provést jejich výmaz); </w:t>
      </w: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FC">
      <w:pPr>
        <w:numPr>
          <w:ilvl w:val="0"/>
          <w:numId w:val="4"/>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Arial" w:cs="Arial" w:eastAsia="Arial" w:hAnsi="Arial"/>
          <w:b w:val="1"/>
          <w:color w:val="000000"/>
          <w:rtl w:val="0"/>
        </w:rPr>
        <w:t xml:space="preserve">Právo na výmaz </w:t>
      </w:r>
      <w:r w:rsidDel="00000000" w:rsidR="00000000" w:rsidRPr="00000000">
        <w:rPr>
          <w:rFonts w:ascii="Arial" w:cs="Arial" w:eastAsia="Arial" w:hAnsi="Arial"/>
          <w:color w:val="000000"/>
          <w:rtl w:val="0"/>
        </w:rPr>
        <w:t xml:space="preserve">(právo požadovat, aby škola Vaše osobní údaje bez zbytečného odkladu vymazala, mj. pokud osobní údaje již nejsou potřebné pro účely, pro které byly shromážděny, nebo jste odvolali souhlas, na jehož základě byly osobní údaje školou zpracovávány a neexistuje žádný další právní titul pro zpracování, nebo pokud by ze strany školy byly osobní údaje zpracovávány protiprávně); </w:t>
      </w: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FE">
      <w:pPr>
        <w:numPr>
          <w:ilvl w:val="0"/>
          <w:numId w:val="4"/>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Arial" w:cs="Arial" w:eastAsia="Arial" w:hAnsi="Arial"/>
          <w:b w:val="1"/>
          <w:color w:val="000000"/>
          <w:rtl w:val="0"/>
        </w:rPr>
        <w:t xml:space="preserve">Právo na námitku </w:t>
      </w:r>
      <w:r w:rsidDel="00000000" w:rsidR="00000000" w:rsidRPr="00000000">
        <w:rPr>
          <w:rFonts w:ascii="Arial" w:cs="Arial" w:eastAsia="Arial" w:hAnsi="Arial"/>
          <w:color w:val="000000"/>
          <w:rtl w:val="0"/>
        </w:rPr>
        <w:t xml:space="preserve">(právo požadovat, aby škola přestala zpracovávat Vaše osobní údaje na základě právního titulu oprávněného zájmu); </w:t>
      </w: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0">
      <w:pPr>
        <w:numPr>
          <w:ilvl w:val="0"/>
          <w:numId w:val="4"/>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Arial" w:cs="Arial" w:eastAsia="Arial" w:hAnsi="Arial"/>
          <w:b w:val="1"/>
          <w:color w:val="000000"/>
          <w:rtl w:val="0"/>
        </w:rPr>
        <w:t xml:space="preserve">Právo obrátit se svým podnětem na: </w:t>
      </w: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ind w:firstLine="720"/>
        <w:rPr>
          <w:rFonts w:ascii="Arial" w:cs="Arial" w:eastAsia="Arial" w:hAnsi="Arial"/>
          <w:color w:val="000000"/>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ind w:firstLine="720"/>
        <w:rPr>
          <w:rFonts w:ascii="Arial" w:cs="Arial" w:eastAsia="Arial" w:hAnsi="Arial"/>
          <w:color w:val="000000"/>
        </w:rPr>
      </w:pPr>
      <w:r w:rsidDel="00000000" w:rsidR="00000000" w:rsidRPr="00000000">
        <w:rPr>
          <w:rFonts w:ascii="Arial" w:cs="Arial" w:eastAsia="Arial" w:hAnsi="Arial"/>
          <w:b w:val="1"/>
          <w:color w:val="000000"/>
          <w:rtl w:val="0"/>
        </w:rPr>
        <w:t xml:space="preserve">Úřad pro ochranu osobních údajů </w:t>
      </w: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ind w:firstLine="720"/>
        <w:rPr>
          <w:rFonts w:ascii="Arial" w:cs="Arial" w:eastAsia="Arial" w:hAnsi="Arial"/>
          <w:color w:val="000000"/>
        </w:rPr>
      </w:pPr>
      <w:r w:rsidDel="00000000" w:rsidR="00000000" w:rsidRPr="00000000">
        <w:rPr>
          <w:rFonts w:ascii="Arial" w:cs="Arial" w:eastAsia="Arial" w:hAnsi="Arial"/>
          <w:color w:val="000000"/>
          <w:rtl w:val="0"/>
        </w:rPr>
        <w:t xml:space="preserve">adresa: Pplk. Sochora 27, 170 00 Praha 7 </w:t>
      </w:r>
    </w:p>
    <w:p w:rsidR="00000000" w:rsidDel="00000000" w:rsidP="00000000" w:rsidRDefault="00000000" w:rsidRPr="00000000" w14:paraId="00000104">
      <w:pPr>
        <w:pBdr>
          <w:top w:space="0" w:sz="0" w:val="nil"/>
          <w:left w:space="0" w:sz="0" w:val="nil"/>
          <w:bottom w:space="0" w:sz="0" w:val="nil"/>
          <w:right w:space="0" w:sz="0" w:val="nil"/>
          <w:between w:space="0" w:sz="0" w:val="nil"/>
        </w:pBdr>
        <w:ind w:firstLine="720"/>
        <w:rPr>
          <w:rFonts w:ascii="Arial" w:cs="Arial" w:eastAsia="Arial" w:hAnsi="Arial"/>
          <w:color w:val="000000"/>
        </w:rPr>
      </w:pPr>
      <w:r w:rsidDel="00000000" w:rsidR="00000000" w:rsidRPr="00000000">
        <w:rPr>
          <w:rFonts w:ascii="Arial" w:cs="Arial" w:eastAsia="Arial" w:hAnsi="Arial"/>
          <w:color w:val="000000"/>
          <w:rtl w:val="0"/>
        </w:rPr>
        <w:t xml:space="preserve">tel.: 234 665 111 </w:t>
      </w:r>
    </w:p>
    <w:p w:rsidR="00000000" w:rsidDel="00000000" w:rsidP="00000000" w:rsidRDefault="00000000" w:rsidRPr="00000000" w14:paraId="00000105">
      <w:pPr>
        <w:pBdr>
          <w:top w:space="0" w:sz="0" w:val="nil"/>
          <w:left w:space="0" w:sz="0" w:val="nil"/>
          <w:bottom w:space="0" w:sz="0" w:val="nil"/>
          <w:right w:space="0" w:sz="0" w:val="nil"/>
          <w:between w:space="0" w:sz="0" w:val="nil"/>
        </w:pBdr>
        <w:ind w:firstLine="720"/>
        <w:rPr>
          <w:rFonts w:ascii="Arial" w:cs="Arial" w:eastAsia="Arial" w:hAnsi="Arial"/>
          <w:color w:val="000000"/>
        </w:rPr>
      </w:pPr>
      <w:r w:rsidDel="00000000" w:rsidR="00000000" w:rsidRPr="00000000">
        <w:rPr>
          <w:rFonts w:ascii="Arial" w:cs="Arial" w:eastAsia="Arial" w:hAnsi="Arial"/>
          <w:color w:val="000000"/>
          <w:rtl w:val="0"/>
        </w:rPr>
        <w:t xml:space="preserve">web: https://www.uoou.cz/ </w:t>
      </w:r>
    </w:p>
    <w:p w:rsidR="00000000" w:rsidDel="00000000" w:rsidP="00000000" w:rsidRDefault="00000000" w:rsidRPr="00000000" w14:paraId="00000106">
      <w:pPr>
        <w:pBdr>
          <w:top w:space="0" w:sz="0" w:val="nil"/>
          <w:left w:space="0" w:sz="0" w:val="nil"/>
          <w:bottom w:space="0" w:sz="0" w:val="nil"/>
          <w:right w:space="0" w:sz="0" w:val="nil"/>
          <w:between w:space="0" w:sz="0" w:val="nil"/>
        </w:pBdr>
        <w:ind w:firstLine="720"/>
        <w:rPr>
          <w:rFonts w:ascii="Arial" w:cs="Arial" w:eastAsia="Arial" w:hAnsi="Arial"/>
          <w:color w:val="000000"/>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ind w:firstLine="72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ind w:firstLine="72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ind w:firstLine="72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ind w:firstLine="72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ind w:firstLine="72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ind w:firstLine="72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6. JAK MŮŽETE ŠKOLU KONTAKTOVAT? </w:t>
      </w: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V případě jakéhokoli dotazu ke zpracování Vašich osobních údajů či uplatnění výše uvedených práv se můžete obrátit na školu písemně na adrese </w:t>
      </w:r>
      <w:r w:rsidDel="00000000" w:rsidR="00000000" w:rsidRPr="00000000">
        <w:rPr>
          <w:rFonts w:ascii="Arial" w:cs="Arial" w:eastAsia="Arial" w:hAnsi="Arial"/>
          <w:b w:val="1"/>
          <w:color w:val="000000"/>
          <w:rtl w:val="0"/>
        </w:rPr>
        <w:t xml:space="preserve">Vybíralova 969/2, Černý Most, 198 00 Praha 9 </w:t>
      </w:r>
      <w:r w:rsidDel="00000000" w:rsidR="00000000" w:rsidRPr="00000000">
        <w:rPr>
          <w:rFonts w:ascii="Arial" w:cs="Arial" w:eastAsia="Arial" w:hAnsi="Arial"/>
          <w:color w:val="000000"/>
          <w:rtl w:val="0"/>
        </w:rPr>
        <w:t xml:space="preserve">či na tel. č. </w:t>
      </w:r>
      <w:r w:rsidDel="00000000" w:rsidR="00000000" w:rsidRPr="00000000">
        <w:rPr>
          <w:rFonts w:ascii="Arial" w:cs="Arial" w:eastAsia="Arial" w:hAnsi="Arial"/>
          <w:b w:val="1"/>
          <w:color w:val="000000"/>
          <w:rtl w:val="0"/>
        </w:rPr>
        <w:t xml:space="preserve">+ 420 281 916 352 </w:t>
      </w:r>
      <w:r w:rsidDel="00000000" w:rsidR="00000000" w:rsidRPr="00000000">
        <w:rPr>
          <w:rFonts w:ascii="Arial" w:cs="Arial" w:eastAsia="Arial" w:hAnsi="Arial"/>
          <w:color w:val="000000"/>
          <w:rtl w:val="0"/>
        </w:rPr>
        <w:t xml:space="preserve">nebo e-mailové adrese: </w:t>
      </w:r>
      <w:r w:rsidDel="00000000" w:rsidR="00000000" w:rsidRPr="00000000">
        <w:rPr>
          <w:rFonts w:ascii="Arial" w:cs="Arial" w:eastAsia="Arial" w:hAnsi="Arial"/>
          <w:b w:val="1"/>
          <w:color w:val="000000"/>
          <w:rtl w:val="0"/>
        </w:rPr>
        <w:t xml:space="preserve">skolka@jahodaweb.cz</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0F">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Jmenovaným pověřencem pro školu je </w:t>
      </w:r>
      <w:r w:rsidDel="00000000" w:rsidR="00000000" w:rsidRPr="00000000">
        <w:rPr>
          <w:rFonts w:ascii="Arial" w:cs="Arial" w:eastAsia="Arial" w:hAnsi="Arial"/>
          <w:color w:val="000000"/>
          <w:sz w:val="19"/>
          <w:szCs w:val="19"/>
          <w:rtl w:val="0"/>
        </w:rPr>
        <w:t xml:space="preserve">Mgr. Štěpán Vršťala</w:t>
      </w:r>
      <w:r w:rsidDel="00000000" w:rsidR="00000000" w:rsidRPr="00000000">
        <w:rPr>
          <w:rFonts w:ascii="Arial" w:cs="Arial" w:eastAsia="Arial" w:hAnsi="Arial"/>
          <w:color w:val="000000"/>
          <w:rtl w:val="0"/>
        </w:rPr>
        <w:t xml:space="preserve">, tel. č. </w:t>
      </w:r>
      <w:r w:rsidDel="00000000" w:rsidR="00000000" w:rsidRPr="00000000">
        <w:rPr>
          <w:rFonts w:ascii="Arial" w:cs="Arial" w:eastAsia="Arial" w:hAnsi="Arial"/>
          <w:color w:val="000000"/>
          <w:sz w:val="19"/>
          <w:szCs w:val="19"/>
          <w:rtl w:val="0"/>
        </w:rPr>
        <w:t xml:space="preserve">725 943 213</w:t>
      </w:r>
      <w:r w:rsidDel="00000000" w:rsidR="00000000" w:rsidRPr="00000000">
        <w:rPr>
          <w:rFonts w:ascii="Arial" w:cs="Arial" w:eastAsia="Arial" w:hAnsi="Arial"/>
          <w:color w:val="000000"/>
          <w:rtl w:val="0"/>
        </w:rPr>
        <w:t xml:space="preserve">, email: </w:t>
      </w:r>
      <w:hyperlink r:id="rId7">
        <w:r w:rsidDel="00000000" w:rsidR="00000000" w:rsidRPr="00000000">
          <w:rPr>
            <w:rFonts w:ascii="Arial" w:cs="Arial" w:eastAsia="Arial" w:hAnsi="Arial"/>
            <w:color w:val="0563c1"/>
            <w:u w:val="single"/>
            <w:rtl w:val="0"/>
          </w:rPr>
          <w:t xml:space="preserve">stepan.vrstala@jahoda.cz</w:t>
        </w:r>
      </w:hyperlink>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V Praze dne ____. ____202</w:t>
      </w:r>
      <w:r w:rsidDel="00000000" w:rsidR="00000000" w:rsidRPr="00000000">
        <w:rPr>
          <w:rFonts w:ascii="Arial" w:cs="Arial" w:eastAsia="Arial" w:hAnsi="Arial"/>
          <w:rtl w:val="0"/>
        </w:rPr>
        <w:t xml:space="preserve">5</w:t>
      </w:r>
      <w:r w:rsidDel="00000000" w:rsidR="00000000" w:rsidRPr="00000000">
        <w:rPr>
          <w:rFonts w:ascii="Arial" w:cs="Arial" w:eastAsia="Arial" w:hAnsi="Arial"/>
          <w:color w:val="000000"/>
          <w:rtl w:val="0"/>
        </w:rPr>
        <w:tab/>
        <w:tab/>
        <w:tab/>
      </w:r>
    </w:p>
    <w:p w:rsidR="00000000" w:rsidDel="00000000" w:rsidP="00000000" w:rsidRDefault="00000000" w:rsidRPr="00000000" w14:paraId="00000114">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ind w:left="6480"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________________________</w:t>
      </w:r>
    </w:p>
    <w:p w:rsidR="00000000" w:rsidDel="00000000" w:rsidP="00000000" w:rsidRDefault="00000000" w:rsidRPr="00000000" w14:paraId="00000116">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          </w:t>
        <w:tab/>
        <w:tab/>
        <w:tab/>
        <w:tab/>
        <w:tab/>
        <w:tab/>
        <w:tab/>
        <w:tab/>
        <w:tab/>
        <w:tab/>
        <w:tab/>
        <w:t xml:space="preserve">zákonný zástupce</w:t>
      </w:r>
    </w:p>
    <w:p w:rsidR="00000000" w:rsidDel="00000000" w:rsidP="00000000" w:rsidRDefault="00000000" w:rsidRPr="00000000" w14:paraId="00000117">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118">
      <w:pPr>
        <w:jc w:val="both"/>
        <w:rPr>
          <w:rFonts w:ascii="Arial" w:cs="Arial" w:eastAsia="Arial" w:hAnsi="Arial"/>
          <w:b w:val="1"/>
        </w:rPr>
      </w:pPr>
      <w:r w:rsidDel="00000000" w:rsidR="00000000" w:rsidRPr="00000000">
        <w:br w:type="page"/>
      </w:r>
      <w:r w:rsidDel="00000000" w:rsidR="00000000" w:rsidRPr="00000000">
        <w:rPr>
          <w:rFonts w:ascii="Arial" w:cs="Arial" w:eastAsia="Arial" w:hAnsi="Arial"/>
          <w:b w:val="1"/>
          <w:color w:val="000000"/>
          <w:sz w:val="22"/>
          <w:szCs w:val="22"/>
          <w:rtl w:val="0"/>
        </w:rPr>
        <w:t xml:space="preserve">Příloha č. 3 - </w:t>
      </w:r>
      <w:r w:rsidDel="00000000" w:rsidR="00000000" w:rsidRPr="00000000">
        <w:rPr>
          <w:rFonts w:ascii="Arial" w:cs="Arial" w:eastAsia="Arial" w:hAnsi="Arial"/>
          <w:b w:val="1"/>
          <w:sz w:val="22"/>
          <w:szCs w:val="22"/>
          <w:rtl w:val="0"/>
        </w:rPr>
        <w:t xml:space="preserve">SOUHLAS S POŘÍZENÍM FOTOGRAFIÍ, AUDIO A VIDEOZÁZNAMŮ A JEJICH ZVEŘEJNĚNÍM PRO PROPAGAČNÍ ÚČELY, SOUHLAS SE ZPRACOVÁNÍM OSOBNÍCH ÚDAJŮ</w:t>
      </w:r>
      <w:r w:rsidDel="00000000" w:rsidR="00000000" w:rsidRPr="00000000">
        <w:rPr>
          <w:rtl w:val="0"/>
        </w:rPr>
      </w:r>
    </w:p>
    <w:p w:rsidR="00000000" w:rsidDel="00000000" w:rsidP="00000000" w:rsidRDefault="00000000" w:rsidRPr="00000000" w14:paraId="00000119">
      <w:pPr>
        <w:jc w:val="both"/>
        <w:rPr>
          <w:rFonts w:ascii="Arial" w:cs="Arial" w:eastAsia="Arial" w:hAnsi="Arial"/>
        </w:rPr>
      </w:pPr>
      <w:r w:rsidDel="00000000" w:rsidR="00000000" w:rsidRPr="00000000">
        <w:rPr>
          <w:rtl w:val="0"/>
        </w:rPr>
      </w:r>
    </w:p>
    <w:p w:rsidR="00000000" w:rsidDel="00000000" w:rsidP="00000000" w:rsidRDefault="00000000" w:rsidRPr="00000000" w14:paraId="0000011A">
      <w:pPr>
        <w:jc w:val="both"/>
        <w:rPr>
          <w:rFonts w:ascii="Arial" w:cs="Arial" w:eastAsia="Arial" w:hAnsi="Arial"/>
        </w:rPr>
      </w:pPr>
      <w:r w:rsidDel="00000000" w:rsidR="00000000" w:rsidRPr="00000000">
        <w:rPr>
          <w:rtl w:val="0"/>
        </w:rPr>
      </w:r>
    </w:p>
    <w:p w:rsidR="00000000" w:rsidDel="00000000" w:rsidP="00000000" w:rsidRDefault="00000000" w:rsidRPr="00000000" w14:paraId="0000011B">
      <w:pPr>
        <w:jc w:val="both"/>
        <w:rPr>
          <w:rFonts w:ascii="Arial" w:cs="Arial" w:eastAsia="Arial" w:hAnsi="Arial"/>
        </w:rPr>
      </w:pPr>
      <w:r w:rsidDel="00000000" w:rsidR="00000000" w:rsidRPr="00000000">
        <w:rPr>
          <w:rFonts w:ascii="Arial" w:cs="Arial" w:eastAsia="Arial" w:hAnsi="Arial"/>
          <w:rtl w:val="0"/>
        </w:rPr>
        <w:t xml:space="preserve">Já, níže podepsaný/podepsaná</w:t>
        <w:tab/>
        <w:t xml:space="preserve">___________________________, </w:t>
      </w:r>
    </w:p>
    <w:p w:rsidR="00000000" w:rsidDel="00000000" w:rsidP="00000000" w:rsidRDefault="00000000" w:rsidRPr="00000000" w14:paraId="0000011C">
      <w:pPr>
        <w:jc w:val="both"/>
        <w:rPr>
          <w:rFonts w:ascii="Arial" w:cs="Arial" w:eastAsia="Arial" w:hAnsi="Arial"/>
        </w:rPr>
      </w:pPr>
      <w:r w:rsidDel="00000000" w:rsidR="00000000" w:rsidRPr="00000000">
        <w:rPr>
          <w:rtl w:val="0"/>
        </w:rPr>
      </w:r>
    </w:p>
    <w:p w:rsidR="00000000" w:rsidDel="00000000" w:rsidP="00000000" w:rsidRDefault="00000000" w:rsidRPr="00000000" w14:paraId="0000011D">
      <w:pPr>
        <w:jc w:val="both"/>
        <w:rPr>
          <w:rFonts w:ascii="Arial" w:cs="Arial" w:eastAsia="Arial" w:hAnsi="Arial"/>
        </w:rPr>
      </w:pPr>
      <w:r w:rsidDel="00000000" w:rsidR="00000000" w:rsidRPr="00000000">
        <w:rPr>
          <w:rFonts w:ascii="Arial" w:cs="Arial" w:eastAsia="Arial" w:hAnsi="Arial"/>
          <w:rtl w:val="0"/>
        </w:rPr>
        <w:t xml:space="preserve">datum narození ____________________________,</w:t>
      </w:r>
    </w:p>
    <w:p w:rsidR="00000000" w:rsidDel="00000000" w:rsidP="00000000" w:rsidRDefault="00000000" w:rsidRPr="00000000" w14:paraId="0000011E">
      <w:pPr>
        <w:jc w:val="both"/>
        <w:rPr>
          <w:rFonts w:ascii="Arial" w:cs="Arial" w:eastAsia="Arial" w:hAnsi="Arial"/>
        </w:rPr>
      </w:pPr>
      <w:r w:rsidDel="00000000" w:rsidR="00000000" w:rsidRPr="00000000">
        <w:rPr>
          <w:rtl w:val="0"/>
        </w:rPr>
      </w:r>
    </w:p>
    <w:p w:rsidR="00000000" w:rsidDel="00000000" w:rsidP="00000000" w:rsidRDefault="00000000" w:rsidRPr="00000000" w14:paraId="0000011F">
      <w:pPr>
        <w:jc w:val="both"/>
        <w:rPr>
          <w:rFonts w:ascii="Arial" w:cs="Arial" w:eastAsia="Arial" w:hAnsi="Arial"/>
        </w:rPr>
      </w:pPr>
      <w:r w:rsidDel="00000000" w:rsidR="00000000" w:rsidRPr="00000000">
        <w:rPr>
          <w:rFonts w:ascii="Arial" w:cs="Arial" w:eastAsia="Arial" w:hAnsi="Arial"/>
          <w:rtl w:val="0"/>
        </w:rPr>
        <w:t xml:space="preserve">bytem _________________________________________________________________________________.</w:t>
      </w:r>
    </w:p>
    <w:p w:rsidR="00000000" w:rsidDel="00000000" w:rsidP="00000000" w:rsidRDefault="00000000" w:rsidRPr="00000000" w14:paraId="00000120">
      <w:pPr>
        <w:spacing w:after="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21">
      <w:pPr>
        <w:spacing w:after="120" w:before="120" w:lineRule="auto"/>
        <w:ind w:firstLine="6"/>
        <w:jc w:val="both"/>
        <w:rPr>
          <w:rFonts w:ascii="Arial" w:cs="Arial" w:eastAsia="Arial" w:hAnsi="Arial"/>
        </w:rPr>
      </w:pPr>
      <w:r w:rsidDel="00000000" w:rsidR="00000000" w:rsidRPr="00000000">
        <w:rPr>
          <w:rFonts w:ascii="Arial" w:cs="Arial" w:eastAsia="Arial" w:hAnsi="Arial"/>
          <w:rtl w:val="0"/>
        </w:rPr>
        <w:t xml:space="preserve">tímto dávám školské právnické osobě </w:t>
      </w:r>
      <w:r w:rsidDel="00000000" w:rsidR="00000000" w:rsidRPr="00000000">
        <w:rPr>
          <w:rFonts w:ascii="Arial" w:cs="Arial" w:eastAsia="Arial" w:hAnsi="Arial"/>
          <w:b w:val="1"/>
          <w:rtl w:val="0"/>
        </w:rPr>
        <w:t xml:space="preserve">Soukromá mateřská škola Jahoda</w:t>
      </w:r>
      <w:r w:rsidDel="00000000" w:rsidR="00000000" w:rsidRPr="00000000">
        <w:rPr>
          <w:rFonts w:ascii="Arial" w:cs="Arial" w:eastAsia="Arial" w:hAnsi="Arial"/>
          <w:rtl w:val="0"/>
        </w:rPr>
        <w:t xml:space="preserve">, se sídlem Vybíralova 969/2, Černý Most, 198 00 Praha 9, IČO: 71 341 463, zapsaná v rejstříku školských právnických osob, vedeném Ministerstvem školství, mládeže a tělovýchovy ve složce 2011 pod pořadovým číslem 020 (dále jen „</w:t>
      </w:r>
      <w:r w:rsidDel="00000000" w:rsidR="00000000" w:rsidRPr="00000000">
        <w:rPr>
          <w:rFonts w:ascii="Arial" w:cs="Arial" w:eastAsia="Arial" w:hAnsi="Arial"/>
          <w:b w:val="1"/>
          <w:rtl w:val="0"/>
        </w:rPr>
        <w:t xml:space="preserve">škola</w:t>
      </w:r>
      <w:r w:rsidDel="00000000" w:rsidR="00000000" w:rsidRPr="00000000">
        <w:rPr>
          <w:rFonts w:ascii="Arial" w:cs="Arial" w:eastAsia="Arial" w:hAnsi="Arial"/>
          <w:rtl w:val="0"/>
        </w:rPr>
        <w:t xml:space="preserve">“), v souladu s §§ 84 a 85 zákona č. 89/2012 Sb., občanského zákoníku, ve znění pozdějších předpisů, souhlas s pořízením fotografií, audio a videozáznamů mě a mého </w:t>
      </w:r>
    </w:p>
    <w:p w:rsidR="00000000" w:rsidDel="00000000" w:rsidP="00000000" w:rsidRDefault="00000000" w:rsidRPr="00000000" w14:paraId="00000122">
      <w:pPr>
        <w:spacing w:after="120" w:before="120" w:lineRule="auto"/>
        <w:ind w:firstLine="6"/>
        <w:jc w:val="both"/>
        <w:rPr>
          <w:rFonts w:ascii="Arial" w:cs="Arial" w:eastAsia="Arial" w:hAnsi="Arial"/>
        </w:rPr>
      </w:pPr>
      <w:r w:rsidDel="00000000" w:rsidR="00000000" w:rsidRPr="00000000">
        <w:rPr>
          <w:rFonts w:ascii="Arial" w:cs="Arial" w:eastAsia="Arial" w:hAnsi="Arial"/>
          <w:rtl w:val="0"/>
        </w:rPr>
        <w:t xml:space="preserve">dítěte:________________________</w:t>
      </w:r>
    </w:p>
    <w:p w:rsidR="00000000" w:rsidDel="00000000" w:rsidP="00000000" w:rsidRDefault="00000000" w:rsidRPr="00000000" w14:paraId="00000123">
      <w:pPr>
        <w:spacing w:after="120" w:lineRule="auto"/>
        <w:ind w:firstLine="6"/>
        <w:jc w:val="both"/>
        <w:rPr>
          <w:rFonts w:ascii="Arial" w:cs="Arial" w:eastAsia="Arial" w:hAnsi="Arial"/>
        </w:rPr>
      </w:pPr>
      <w:r w:rsidDel="00000000" w:rsidR="00000000" w:rsidRPr="00000000">
        <w:rPr>
          <w:rFonts w:ascii="Arial" w:cs="Arial" w:eastAsia="Arial" w:hAnsi="Arial"/>
          <w:rtl w:val="0"/>
        </w:rPr>
        <w:t xml:space="preserve">dat.nar._______________</w:t>
      </w:r>
    </w:p>
    <w:p w:rsidR="00000000" w:rsidDel="00000000" w:rsidP="00000000" w:rsidRDefault="00000000" w:rsidRPr="00000000" w14:paraId="00000124">
      <w:pPr>
        <w:spacing w:after="120" w:lineRule="auto"/>
        <w:ind w:firstLine="6"/>
        <w:jc w:val="both"/>
        <w:rPr>
          <w:rFonts w:ascii="Arial" w:cs="Arial" w:eastAsia="Arial" w:hAnsi="Arial"/>
        </w:rPr>
      </w:pPr>
      <w:r w:rsidDel="00000000" w:rsidR="00000000" w:rsidRPr="00000000">
        <w:rPr>
          <w:rFonts w:ascii="Arial" w:cs="Arial" w:eastAsia="Arial" w:hAnsi="Arial"/>
          <w:rtl w:val="0"/>
        </w:rPr>
        <w:t xml:space="preserve">bytem_______________________________________________,</w:t>
      </w:r>
    </w:p>
    <w:p w:rsidR="00000000" w:rsidDel="00000000" w:rsidP="00000000" w:rsidRDefault="00000000" w:rsidRPr="00000000" w14:paraId="00000125">
      <w:pPr>
        <w:jc w:val="both"/>
        <w:rPr>
          <w:rFonts w:ascii="Arial" w:cs="Arial" w:eastAsia="Arial" w:hAnsi="Arial"/>
        </w:rPr>
      </w:pPr>
      <w:r w:rsidDel="00000000" w:rsidR="00000000" w:rsidRPr="00000000">
        <w:rPr>
          <w:rFonts w:ascii="Arial" w:cs="Arial" w:eastAsia="Arial" w:hAnsi="Arial"/>
          <w:rtl w:val="0"/>
        </w:rPr>
        <w:t xml:space="preserve">a jejich zveřejněním pro propagační účely školy ve výroční zprávě, ročence či PR tiskových materiálech, na webových stránek, na sociálních síti či na nástěnce školy, jakož dále i souhlas se zpracováním mých osobních údajů a osobních údajů mého dítěte v souladu s čl. 6 odst. 1 písm. a) a čl. 7 Nařízení Evropského parlamentu a Rady EU 2016/679 ze dne 27. dubna 2016 o ochraně fyzických osob v souvislosti se zpracováním osobních údajů a o volném pohybu těchto údajů a o zrušení směrnice 95/46/ES (dále jen „nařízení“), a to za níže uvedených podmínek:</w:t>
      </w:r>
    </w:p>
    <w:p w:rsidR="00000000" w:rsidDel="00000000" w:rsidP="00000000" w:rsidRDefault="00000000" w:rsidRPr="00000000" w14:paraId="00000126">
      <w:pPr>
        <w:jc w:val="both"/>
        <w:rPr>
          <w:rFonts w:ascii="Arial" w:cs="Arial" w:eastAsia="Arial" w:hAnsi="Arial"/>
        </w:rPr>
      </w:pPr>
      <w:r w:rsidDel="00000000" w:rsidR="00000000" w:rsidRPr="00000000">
        <w:rPr>
          <w:rtl w:val="0"/>
        </w:rPr>
      </w:r>
    </w:p>
    <w:p w:rsidR="00000000" w:rsidDel="00000000" w:rsidP="00000000" w:rsidRDefault="00000000" w:rsidRPr="00000000" w14:paraId="00000127">
      <w:pPr>
        <w:jc w:val="both"/>
        <w:rPr>
          <w:rFonts w:ascii="Arial" w:cs="Arial" w:eastAsia="Arial" w:hAnsi="Arial"/>
          <w:b w:val="1"/>
          <w:i w:val="1"/>
          <w:color w:val="f15d7d"/>
        </w:rPr>
      </w:pPr>
      <w:r w:rsidDel="00000000" w:rsidR="00000000" w:rsidRPr="00000000">
        <w:rPr>
          <w:rFonts w:ascii="Arial" w:cs="Arial" w:eastAsia="Arial" w:hAnsi="Arial"/>
          <w:rtl w:val="0"/>
        </w:rPr>
        <w:t xml:space="preserve">Údaje, které bude škola na základě uděleného souhlasu zpracovávat, zahrnují </w:t>
      </w:r>
      <w:r w:rsidDel="00000000" w:rsidR="00000000" w:rsidRPr="00000000">
        <w:rPr>
          <w:rFonts w:ascii="Arial" w:cs="Arial" w:eastAsia="Arial" w:hAnsi="Arial"/>
          <w:b w:val="1"/>
          <w:i w:val="1"/>
          <w:color w:val="f15d7d"/>
          <w:rtl w:val="0"/>
        </w:rPr>
        <w:t xml:space="preserve">fotografie, audio a videozáznamy.</w:t>
      </w:r>
    </w:p>
    <w:p w:rsidR="00000000" w:rsidDel="00000000" w:rsidP="00000000" w:rsidRDefault="00000000" w:rsidRPr="00000000" w14:paraId="00000128">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29">
      <w:pPr>
        <w:jc w:val="both"/>
        <w:rPr>
          <w:rFonts w:ascii="Arial" w:cs="Arial" w:eastAsia="Arial" w:hAnsi="Arial"/>
          <w:b w:val="1"/>
        </w:rPr>
      </w:pPr>
      <w:r w:rsidDel="00000000" w:rsidR="00000000" w:rsidRPr="00000000">
        <w:rPr>
          <w:rFonts w:ascii="Arial" w:cs="Arial" w:eastAsia="Arial" w:hAnsi="Arial"/>
          <w:b w:val="1"/>
          <w:rtl w:val="0"/>
        </w:rPr>
        <w:t xml:space="preserve">Výše uvedené osobní údaje bude škola pořizovat a zveřejňovat za účelem prezentace a propagace školy a její činnosti ve výroční zprávě, ročence či PR tiskových materiálech, na webových stránkách, na sociálních sítích či na nástěnce školy.</w:t>
      </w:r>
    </w:p>
    <w:p w:rsidR="00000000" w:rsidDel="00000000" w:rsidP="00000000" w:rsidRDefault="00000000" w:rsidRPr="00000000" w14:paraId="0000012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2B">
      <w:pPr>
        <w:jc w:val="both"/>
        <w:rPr>
          <w:rFonts w:ascii="Arial" w:cs="Arial" w:eastAsia="Arial" w:hAnsi="Arial"/>
        </w:rPr>
      </w:pPr>
      <w:r w:rsidDel="00000000" w:rsidR="00000000" w:rsidRPr="00000000">
        <w:rPr>
          <w:rFonts w:ascii="Arial" w:cs="Arial" w:eastAsia="Arial" w:hAnsi="Arial"/>
          <w:rtl w:val="0"/>
        </w:rPr>
        <w:t xml:space="preserve">Jsem si vědom/vědoma, že souhlas je dobrovolný a lze jej kdykoliv odvolat.</w:t>
      </w:r>
    </w:p>
    <w:p w:rsidR="00000000" w:rsidDel="00000000" w:rsidP="00000000" w:rsidRDefault="00000000" w:rsidRPr="00000000" w14:paraId="0000012C">
      <w:pPr>
        <w:jc w:val="both"/>
        <w:rPr>
          <w:rFonts w:ascii="Arial" w:cs="Arial" w:eastAsia="Arial" w:hAnsi="Arial"/>
        </w:rPr>
      </w:pPr>
      <w:r w:rsidDel="00000000" w:rsidR="00000000" w:rsidRPr="00000000">
        <w:rPr>
          <w:rtl w:val="0"/>
        </w:rPr>
      </w:r>
    </w:p>
    <w:p w:rsidR="00000000" w:rsidDel="00000000" w:rsidP="00000000" w:rsidRDefault="00000000" w:rsidRPr="00000000" w14:paraId="0000012D">
      <w:pPr>
        <w:jc w:val="both"/>
        <w:rPr>
          <w:rFonts w:ascii="Arial" w:cs="Arial" w:eastAsia="Arial" w:hAnsi="Arial"/>
        </w:rPr>
      </w:pPr>
      <w:r w:rsidDel="00000000" w:rsidR="00000000" w:rsidRPr="00000000">
        <w:rPr>
          <w:rFonts w:ascii="Arial" w:cs="Arial" w:eastAsia="Arial" w:hAnsi="Arial"/>
          <w:rtl w:val="0"/>
        </w:rPr>
        <w:t xml:space="preserve">Dále jsem si vědom/vědoma, že souhlas zůstává v platnosti po dobu docházky dítěte do školy, a následujících 5 let poté, nebo do doby, dokud jej neodvolám. </w:t>
      </w:r>
    </w:p>
    <w:p w:rsidR="00000000" w:rsidDel="00000000" w:rsidP="00000000" w:rsidRDefault="00000000" w:rsidRPr="00000000" w14:paraId="0000012E">
      <w:pPr>
        <w:jc w:val="both"/>
        <w:rPr>
          <w:rFonts w:ascii="Arial" w:cs="Arial" w:eastAsia="Arial" w:hAnsi="Arial"/>
        </w:rPr>
      </w:pPr>
      <w:r w:rsidDel="00000000" w:rsidR="00000000" w:rsidRPr="00000000">
        <w:rPr>
          <w:rtl w:val="0"/>
        </w:rPr>
      </w:r>
    </w:p>
    <w:p w:rsidR="00000000" w:rsidDel="00000000" w:rsidP="00000000" w:rsidRDefault="00000000" w:rsidRPr="00000000" w14:paraId="0000012F">
      <w:pPr>
        <w:jc w:val="both"/>
        <w:rPr>
          <w:rFonts w:ascii="Arial" w:cs="Arial" w:eastAsia="Arial" w:hAnsi="Arial"/>
          <w:highlight w:val="white"/>
        </w:rPr>
      </w:pPr>
      <w:r w:rsidDel="00000000" w:rsidR="00000000" w:rsidRPr="00000000">
        <w:rPr>
          <w:rFonts w:ascii="Arial" w:cs="Arial" w:eastAsia="Arial" w:hAnsi="Arial"/>
          <w:rtl w:val="0"/>
        </w:rPr>
        <w:t xml:space="preserve">Udělením tohoto souhlasu potvrzuji, že jsem se seznámil/seznámila s dokumentem </w:t>
      </w:r>
      <w:r w:rsidDel="00000000" w:rsidR="00000000" w:rsidRPr="00000000">
        <w:rPr>
          <w:rFonts w:ascii="Arial" w:cs="Arial" w:eastAsia="Arial" w:hAnsi="Arial"/>
          <w:i w:val="1"/>
          <w:rtl w:val="0"/>
        </w:rPr>
        <w:t xml:space="preserve">Informace o zpracování osobních údajů</w:t>
      </w:r>
      <w:r w:rsidDel="00000000" w:rsidR="00000000" w:rsidRPr="00000000">
        <w:rPr>
          <w:rFonts w:ascii="Arial" w:cs="Arial" w:eastAsia="Arial" w:hAnsi="Arial"/>
          <w:rtl w:val="0"/>
        </w:rPr>
        <w:t xml:space="preserve"> a že jsem byl/byla informován/informována o tom, jak jsou osobní údaje mé a mého dítěte školou zpracovávány. Zároveň prohlašuji, že jsem byl/byla poučen/poučena mimo jiné o svých právech a byl/byla jsem informován/informována o tom, že aktuální znění dokumentu </w:t>
      </w:r>
      <w:r w:rsidDel="00000000" w:rsidR="00000000" w:rsidRPr="00000000">
        <w:rPr>
          <w:rFonts w:ascii="Arial" w:cs="Arial" w:eastAsia="Arial" w:hAnsi="Arial"/>
          <w:i w:val="1"/>
          <w:rtl w:val="0"/>
        </w:rPr>
        <w:t xml:space="preserve">Informace o zpracování osobních údajů</w:t>
      </w:r>
      <w:r w:rsidDel="00000000" w:rsidR="00000000" w:rsidRPr="00000000">
        <w:rPr>
          <w:rFonts w:ascii="Arial" w:cs="Arial" w:eastAsia="Arial" w:hAnsi="Arial"/>
          <w:rtl w:val="0"/>
        </w:rPr>
        <w:t xml:space="preserve"> mohu kdykoliv získat na webových stránkách školy </w:t>
      </w:r>
      <w:hyperlink r:id="rId8">
        <w:r w:rsidDel="00000000" w:rsidR="00000000" w:rsidRPr="00000000">
          <w:rPr>
            <w:rFonts w:ascii="Arial" w:cs="Arial" w:eastAsia="Arial" w:hAnsi="Arial"/>
            <w:color w:val="0000ff"/>
            <w:highlight w:val="white"/>
            <w:u w:val="single"/>
            <w:rtl w:val="0"/>
          </w:rPr>
          <w:t xml:space="preserve">www.jahoda.cz</w:t>
        </w:r>
      </w:hyperlink>
      <w:r w:rsidDel="00000000" w:rsidR="00000000" w:rsidRPr="00000000">
        <w:rPr>
          <w:rFonts w:ascii="Arial" w:cs="Arial" w:eastAsia="Arial" w:hAnsi="Arial"/>
          <w:highlight w:val="white"/>
          <w:rtl w:val="0"/>
        </w:rPr>
        <w:t xml:space="preserve">.</w:t>
      </w:r>
    </w:p>
    <w:p w:rsidR="00000000" w:rsidDel="00000000" w:rsidP="00000000" w:rsidRDefault="00000000" w:rsidRPr="00000000" w14:paraId="00000130">
      <w:pPr>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131">
      <w:pPr>
        <w:jc w:val="both"/>
        <w:rPr>
          <w:rFonts w:ascii="Arial" w:cs="Arial" w:eastAsia="Arial" w:hAnsi="Arial"/>
        </w:rPr>
      </w:pPr>
      <w:r w:rsidDel="00000000" w:rsidR="00000000" w:rsidRPr="00000000">
        <w:rPr>
          <w:rtl w:val="0"/>
        </w:rPr>
      </w:r>
    </w:p>
    <w:p w:rsidR="00000000" w:rsidDel="00000000" w:rsidP="00000000" w:rsidRDefault="00000000" w:rsidRPr="00000000" w14:paraId="00000132">
      <w:pPr>
        <w:jc w:val="both"/>
        <w:rPr>
          <w:rFonts w:ascii="Arial" w:cs="Arial" w:eastAsia="Arial" w:hAnsi="Arial"/>
        </w:rPr>
      </w:pPr>
      <w:r w:rsidDel="00000000" w:rsidR="00000000" w:rsidRPr="00000000">
        <w:rPr>
          <w:rFonts w:ascii="Arial" w:cs="Arial" w:eastAsia="Arial" w:hAnsi="Arial"/>
          <w:rtl w:val="0"/>
        </w:rPr>
        <w:t xml:space="preserve">V Praze dne ____. ____. 2025</w:t>
      </w:r>
    </w:p>
    <w:p w:rsidR="00000000" w:rsidDel="00000000" w:rsidP="00000000" w:rsidRDefault="00000000" w:rsidRPr="00000000" w14:paraId="00000133">
      <w:pPr>
        <w:jc w:val="both"/>
        <w:rPr>
          <w:rFonts w:ascii="Arial" w:cs="Arial" w:eastAsia="Arial" w:hAnsi="Arial"/>
        </w:rPr>
      </w:pPr>
      <w:r w:rsidDel="00000000" w:rsidR="00000000" w:rsidRPr="00000000">
        <w:rPr>
          <w:rtl w:val="0"/>
        </w:rPr>
      </w:r>
    </w:p>
    <w:p w:rsidR="00000000" w:rsidDel="00000000" w:rsidP="00000000" w:rsidRDefault="00000000" w:rsidRPr="00000000" w14:paraId="00000134">
      <w:pPr>
        <w:tabs>
          <w:tab w:val="left" w:leader="none" w:pos="-720"/>
          <w:tab w:val="left" w:leader="none" w:pos="142"/>
          <w:tab w:val="left" w:leader="none" w:pos="993"/>
          <w:tab w:val="left" w:leader="none" w:pos="8364"/>
          <w:tab w:val="left" w:leader="none" w:pos="9638"/>
          <w:tab w:val="left" w:leader="none" w:pos="9923"/>
        </w:tabs>
        <w:ind w:left="4536" w:hanging="4536"/>
        <w:jc w:val="both"/>
        <w:rPr>
          <w:rFonts w:ascii="Arial" w:cs="Arial" w:eastAsia="Arial" w:hAnsi="Arial"/>
        </w:rPr>
      </w:pPr>
      <w:r w:rsidDel="00000000" w:rsidR="00000000" w:rsidRPr="00000000">
        <w:rPr>
          <w:rFonts w:ascii="Arial" w:cs="Arial" w:eastAsia="Arial" w:hAnsi="Arial"/>
          <w:rtl w:val="0"/>
        </w:rPr>
        <w:t xml:space="preserve">________________________</w:t>
      </w:r>
    </w:p>
    <w:p w:rsidR="00000000" w:rsidDel="00000000" w:rsidP="00000000" w:rsidRDefault="00000000" w:rsidRPr="00000000" w14:paraId="00000135">
      <w:pPr>
        <w:tabs>
          <w:tab w:val="left" w:leader="none" w:pos="-720"/>
          <w:tab w:val="left" w:leader="none" w:pos="142"/>
          <w:tab w:val="left" w:leader="none" w:pos="993"/>
          <w:tab w:val="left" w:leader="none" w:pos="8364"/>
          <w:tab w:val="left" w:leader="none" w:pos="9638"/>
          <w:tab w:val="left" w:leader="none" w:pos="9923"/>
        </w:tabs>
        <w:ind w:left="4536" w:hanging="4536"/>
        <w:jc w:val="both"/>
        <w:rPr>
          <w:rFonts w:ascii="Arial" w:cs="Arial" w:eastAsia="Arial" w:hAnsi="Arial"/>
        </w:rPr>
      </w:pPr>
      <w:r w:rsidDel="00000000" w:rsidR="00000000" w:rsidRPr="00000000">
        <w:rPr>
          <w:rFonts w:ascii="Arial" w:cs="Arial" w:eastAsia="Arial" w:hAnsi="Arial"/>
          <w:rtl w:val="0"/>
        </w:rPr>
        <w:t xml:space="preserve"> zákonný zástupce</w:t>
      </w:r>
    </w:p>
    <w:p w:rsidR="00000000" w:rsidDel="00000000" w:rsidP="00000000" w:rsidRDefault="00000000" w:rsidRPr="00000000" w14:paraId="00000136">
      <w:pPr>
        <w:tabs>
          <w:tab w:val="left" w:leader="none" w:pos="-720"/>
          <w:tab w:val="left" w:leader="none" w:pos="142"/>
          <w:tab w:val="left" w:leader="none" w:pos="993"/>
          <w:tab w:val="left" w:leader="none" w:pos="8364"/>
          <w:tab w:val="left" w:leader="none" w:pos="9638"/>
          <w:tab w:val="left" w:leader="none" w:pos="9923"/>
        </w:tabs>
        <w:ind w:left="4536" w:hanging="4536"/>
        <w:jc w:val="both"/>
        <w:rPr>
          <w:rFonts w:ascii="Arial" w:cs="Arial" w:eastAsia="Arial" w:hAnsi="Arial"/>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jc w:val="both"/>
        <w:rPr>
          <w:rFonts w:ascii="Arial" w:cs="Arial" w:eastAsia="Arial" w:hAnsi="Arial"/>
          <w:color w:val="000000"/>
        </w:rPr>
      </w:pPr>
      <w:bookmarkStart w:colFirst="0" w:colLast="0" w:name="_heading=h.1fob9te" w:id="2"/>
      <w:bookmarkEnd w:id="2"/>
      <w:r w:rsidDel="00000000" w:rsidR="00000000" w:rsidRPr="00000000">
        <w:rPr>
          <w:rtl w:val="0"/>
        </w:rPr>
      </w:r>
    </w:p>
    <w:sectPr>
      <w:footerReference r:id="rId9" w:type="default"/>
      <w:footerReference r:id="rId10" w:type="even"/>
      <w:pgSz w:h="15840" w:w="12240" w:orient="portrait"/>
      <w:pgMar w:bottom="899" w:top="1259" w:left="1134" w:right="1134" w:header="397" w:footer="5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8">
    <w:pPr>
      <w:pBdr>
        <w:top w:space="0" w:sz="0" w:val="nil"/>
        <w:left w:space="0" w:sz="0" w:val="nil"/>
        <w:bottom w:space="0" w:sz="0" w:val="nil"/>
        <w:right w:space="0" w:sz="0" w:val="nil"/>
        <w:between w:space="0" w:sz="0" w:val="nil"/>
      </w:pBdr>
      <w:tabs>
        <w:tab w:val="right" w:leader="none" w:pos="8505"/>
      </w:tabs>
      <w:jc w:val="center"/>
      <w:rPr>
        <w:color w:val="000000"/>
        <w:sz w:val="12"/>
        <w:szCs w:val="12"/>
      </w:rPr>
    </w:pPr>
    <w:r w:rsidDel="00000000" w:rsidR="00000000" w:rsidRPr="00000000">
      <w:rPr>
        <w:color w:val="000000"/>
        <w:sz w:val="12"/>
        <w:szCs w:val="1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tabs>
        <w:tab w:val="right" w:leader="none" w:pos="8505"/>
      </w:tabs>
      <w:jc w:val="both"/>
      <w:rPr>
        <w:color w:val="000000"/>
        <w:sz w:val="12"/>
        <w:szCs w:val="1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A">
    <w:pPr>
      <w:pBdr>
        <w:top w:space="0" w:sz="0" w:val="nil"/>
        <w:left w:space="0" w:sz="0" w:val="nil"/>
        <w:bottom w:space="0" w:sz="0" w:val="nil"/>
        <w:right w:space="0" w:sz="0" w:val="nil"/>
        <w:between w:space="0" w:sz="0" w:val="nil"/>
      </w:pBdr>
      <w:tabs>
        <w:tab w:val="right" w:leader="none" w:pos="8505"/>
      </w:tabs>
      <w:jc w:val="both"/>
      <w:rPr>
        <w:color w:val="000000"/>
        <w:sz w:val="12"/>
        <w:szCs w:val="12"/>
      </w:rPr>
    </w:pPr>
    <w:r w:rsidDel="00000000" w:rsidR="00000000" w:rsidRPr="00000000">
      <w:rPr>
        <w:color w:val="000000"/>
        <w:sz w:val="12"/>
        <w:szCs w:val="12"/>
        <w:rtl w:val="0"/>
      </w:rPr>
      <w:t xml:space="preserve">Strana </w:t>
    </w:r>
    <w:r w:rsidDel="00000000" w:rsidR="00000000" w:rsidRPr="00000000">
      <w:rPr>
        <w:color w:val="000000"/>
        <w:sz w:val="12"/>
        <w:szCs w:val="12"/>
      </w:rPr>
      <w:fldChar w:fldCharType="begin"/>
      <w:instrText xml:space="preserve">PAGE</w:instrText>
      <w:fldChar w:fldCharType="separate"/>
      <w:fldChar w:fldCharType="end"/>
    </w:r>
    <w:r w:rsidDel="00000000" w:rsidR="00000000" w:rsidRPr="00000000">
      <w:rPr>
        <w:color w:val="000000"/>
        <w:sz w:val="12"/>
        <w:szCs w:val="12"/>
        <w:rtl w:val="0"/>
      </w:rPr>
      <w:t xml:space="preserve"> (celkem </w:t>
    </w:r>
    <w:r w:rsidDel="00000000" w:rsidR="00000000" w:rsidRPr="00000000">
      <w:rPr>
        <w:color w:val="000000"/>
        <w:sz w:val="12"/>
        <w:szCs w:val="12"/>
      </w:rPr>
      <w:fldChar w:fldCharType="begin"/>
      <w:instrText xml:space="preserve">NUMPAGES</w:instrText>
      <w:fldChar w:fldCharType="separate"/>
      <w:fldChar w:fldCharType="end"/>
    </w:r>
    <w:r w:rsidDel="00000000" w:rsidR="00000000" w:rsidRPr="00000000">
      <w:rPr>
        <w:color w:val="000000"/>
        <w:sz w:val="12"/>
        <w:szCs w:val="12"/>
        <w:rtl w:val="0"/>
      </w:rPr>
      <w:t xml:space="preserv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25" w:hanging="425"/>
      </w:pPr>
      <w:rPr>
        <w:rFonts w:ascii="Arial" w:cs="Arial" w:eastAsia="Arial" w:hAnsi="Arial"/>
        <w:b w:val="1"/>
        <w:i w:val="0"/>
        <w:sz w:val="22"/>
        <w:szCs w:val="22"/>
        <w:vertAlign w:val="baseline"/>
      </w:rPr>
    </w:lvl>
    <w:lvl w:ilvl="1">
      <w:start w:val="1"/>
      <w:numFmt w:val="decimal"/>
      <w:lvlText w:val="%1.%2"/>
      <w:lvlJc w:val="left"/>
      <w:pPr>
        <w:ind w:left="567" w:hanging="567"/>
      </w:pPr>
      <w:rPr>
        <w:rFonts w:ascii="Arial" w:cs="Arial" w:eastAsia="Arial" w:hAnsi="Arial"/>
        <w:b w:val="0"/>
        <w:i w:val="0"/>
        <w:sz w:val="22"/>
        <w:szCs w:val="22"/>
        <w:vertAlign w:val="baseline"/>
      </w:rPr>
    </w:lvl>
    <w:lvl w:ilvl="2">
      <w:start w:val="1"/>
      <w:numFmt w:val="lowerLetter"/>
      <w:lvlText w:val="%3)"/>
      <w:lvlJc w:val="left"/>
      <w:pPr>
        <w:ind w:left="1418" w:hanging="849.9999999999999"/>
      </w:pPr>
      <w:rPr>
        <w:rFonts w:ascii="Arial" w:cs="Arial" w:eastAsia="Arial" w:hAnsi="Arial"/>
        <w:sz w:val="21"/>
        <w:szCs w:val="21"/>
        <w:vertAlign w:val="baseline"/>
      </w:rPr>
    </w:lvl>
    <w:lvl w:ilvl="3">
      <w:start w:val="1"/>
      <w:numFmt w:val="decimal"/>
      <w:lvlText w:val="%1.%2.%3.%4"/>
      <w:lvlJc w:val="left"/>
      <w:pPr>
        <w:ind w:left="1418" w:hanging="849.9999999999999"/>
      </w:pPr>
      <w:rPr>
        <w:vertAlign w:val="baseline"/>
      </w:rPr>
    </w:lvl>
    <w:lvl w:ilvl="4">
      <w:start w:val="1"/>
      <w:numFmt w:val="lowerRoman"/>
      <w:lvlText w:val="(%5)"/>
      <w:lvlJc w:val="left"/>
      <w:pPr>
        <w:ind w:left="1985" w:hanging="567"/>
      </w:pPr>
      <w:rPr>
        <w:vertAlign w:val="baseline"/>
      </w:rPr>
    </w:lvl>
    <w:lvl w:ilvl="5">
      <w:start w:val="1"/>
      <w:numFmt w:val="lowerLetter"/>
      <w:lvlText w:val="(%6)"/>
      <w:lvlJc w:val="left"/>
      <w:pPr>
        <w:ind w:left="2410" w:hanging="425"/>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lvl w:ilvl="0">
      <w:start w:val="1"/>
      <w:numFmt w:val="decimal"/>
      <w:lvlText w:val="%1."/>
      <w:lvlJc w:val="left"/>
      <w:pPr>
        <w:ind w:left="425" w:hanging="425"/>
      </w:pPr>
      <w:rPr>
        <w:rFonts w:ascii="Arial" w:cs="Arial" w:eastAsia="Arial" w:hAnsi="Arial"/>
        <w:b w:val="1"/>
        <w:i w:val="0"/>
        <w:sz w:val="22"/>
        <w:szCs w:val="22"/>
        <w:vertAlign w:val="baseline"/>
      </w:rPr>
    </w:lvl>
    <w:lvl w:ilvl="1">
      <w:start w:val="1"/>
      <w:numFmt w:val="decimal"/>
      <w:lvlText w:val="%1.%2"/>
      <w:lvlJc w:val="left"/>
      <w:pPr>
        <w:ind w:left="567" w:hanging="567"/>
      </w:pPr>
      <w:rPr>
        <w:rFonts w:ascii="Arial" w:cs="Arial" w:eastAsia="Arial" w:hAnsi="Arial"/>
        <w:b w:val="0"/>
        <w:i w:val="0"/>
        <w:sz w:val="22"/>
        <w:szCs w:val="22"/>
        <w:vertAlign w:val="baseline"/>
      </w:rPr>
    </w:lvl>
    <w:lvl w:ilvl="2">
      <w:start w:val="1"/>
      <w:numFmt w:val="lowerLetter"/>
      <w:lvlText w:val="%3)"/>
      <w:lvlJc w:val="left"/>
      <w:pPr>
        <w:ind w:left="1418" w:hanging="849.9999999999999"/>
      </w:pPr>
      <w:rPr>
        <w:vertAlign w:val="baseline"/>
      </w:rPr>
    </w:lvl>
    <w:lvl w:ilvl="3">
      <w:start w:val="1"/>
      <w:numFmt w:val="decimal"/>
      <w:lvlText w:val="%1.%2.%3.%4"/>
      <w:lvlJc w:val="left"/>
      <w:pPr>
        <w:ind w:left="1418" w:hanging="849.9999999999999"/>
      </w:pPr>
      <w:rPr>
        <w:vertAlign w:val="baseline"/>
      </w:rPr>
    </w:lvl>
    <w:lvl w:ilvl="4">
      <w:start w:val="1"/>
      <w:numFmt w:val="lowerRoman"/>
      <w:lvlText w:val="(%5)"/>
      <w:lvlJc w:val="left"/>
      <w:pPr>
        <w:ind w:left="1985" w:hanging="567"/>
      </w:pPr>
      <w:rPr>
        <w:vertAlign w:val="baseline"/>
      </w:rPr>
    </w:lvl>
    <w:lvl w:ilvl="5">
      <w:start w:val="1"/>
      <w:numFmt w:val="lowerLetter"/>
      <w:lvlText w:val="(%6)"/>
      <w:lvlJc w:val="left"/>
      <w:pPr>
        <w:ind w:left="2410" w:hanging="425"/>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3">
    <w:lvl w:ilvl="0">
      <w:start w:val="1"/>
      <w:numFmt w:val="lowerLetter"/>
      <w:lvlText w:val="%1)"/>
      <w:lvlJc w:val="left"/>
      <w:pPr>
        <w:ind w:left="1287" w:hanging="360.0000000000001"/>
      </w:pPr>
      <w:rPr>
        <w:vertAlign w:val="baseline"/>
      </w:rPr>
    </w:lvl>
    <w:lvl w:ilvl="1">
      <w:start w:val="1"/>
      <w:numFmt w:val="lowerRoman"/>
      <w:lvlText w:val="%2."/>
      <w:lvlJc w:val="right"/>
      <w:pPr>
        <w:ind w:left="2007" w:hanging="360"/>
      </w:pPr>
      <w:rPr>
        <w:vertAlign w:val="baseline"/>
      </w:rPr>
    </w:lvl>
    <w:lvl w:ilvl="2">
      <w:start w:val="0"/>
      <w:numFmt w:val="bullet"/>
      <w:lvlText w:val=""/>
      <w:lvlJc w:val="left"/>
      <w:pPr>
        <w:ind w:left="2907" w:hanging="360"/>
      </w:pPr>
      <w:rPr>
        <w:rFonts w:ascii="Arial" w:cs="Arial" w:eastAsia="Arial" w:hAnsi="Arial"/>
        <w:sz w:val="22"/>
        <w:szCs w:val="22"/>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3"/>
      <w:numFmt w:val="decimal"/>
      <w:lvlText w:val="%1."/>
      <w:lvlJc w:val="left"/>
      <w:pPr>
        <w:ind w:left="425" w:hanging="425"/>
      </w:pPr>
      <w:rPr>
        <w:rFonts w:ascii="Arial" w:cs="Arial" w:eastAsia="Arial" w:hAnsi="Arial"/>
        <w:b w:val="1"/>
        <w:i w:val="0"/>
        <w:sz w:val="22"/>
        <w:szCs w:val="22"/>
        <w:vertAlign w:val="baseline"/>
      </w:rPr>
    </w:lvl>
    <w:lvl w:ilvl="1">
      <w:start w:val="9"/>
      <w:numFmt w:val="decimal"/>
      <w:lvlText w:val="%1.%2"/>
      <w:lvlJc w:val="left"/>
      <w:pPr>
        <w:ind w:left="567" w:hanging="567"/>
      </w:pPr>
      <w:rPr>
        <w:rFonts w:ascii="Arial" w:cs="Arial" w:eastAsia="Arial" w:hAnsi="Arial"/>
        <w:b w:val="0"/>
        <w:i w:val="0"/>
        <w:sz w:val="22"/>
        <w:szCs w:val="22"/>
        <w:vertAlign w:val="baseline"/>
      </w:rPr>
    </w:lvl>
    <w:lvl w:ilvl="2">
      <w:start w:val="1"/>
      <w:numFmt w:val="lowerLetter"/>
      <w:lvlText w:val="%3)"/>
      <w:lvlJc w:val="left"/>
      <w:pPr>
        <w:ind w:left="1418" w:hanging="849.9999999999999"/>
      </w:pPr>
      <w:rPr>
        <w:vertAlign w:val="baseline"/>
      </w:rPr>
    </w:lvl>
    <w:lvl w:ilvl="3">
      <w:start w:val="1"/>
      <w:numFmt w:val="decimal"/>
      <w:lvlText w:val="%1.%2.%3.%4"/>
      <w:lvlJc w:val="left"/>
      <w:pPr>
        <w:ind w:left="1418" w:hanging="849.9999999999999"/>
      </w:pPr>
      <w:rPr>
        <w:vertAlign w:val="baseline"/>
      </w:rPr>
    </w:lvl>
    <w:lvl w:ilvl="4">
      <w:start w:val="1"/>
      <w:numFmt w:val="lowerRoman"/>
      <w:lvlText w:val="(%5)"/>
      <w:lvlJc w:val="left"/>
      <w:pPr>
        <w:ind w:left="1985" w:hanging="567"/>
      </w:pPr>
      <w:rPr>
        <w:vertAlign w:val="baseline"/>
      </w:rPr>
    </w:lvl>
    <w:lvl w:ilvl="5">
      <w:start w:val="1"/>
      <w:numFmt w:val="lowerLetter"/>
      <w:lvlText w:val="(%6)"/>
      <w:lvlJc w:val="left"/>
      <w:pPr>
        <w:ind w:left="2410" w:hanging="425"/>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style>
  <w:style w:type="paragraph" w:styleId="Nadpis1">
    <w:name w:val="heading 1"/>
    <w:basedOn w:val="Normln"/>
    <w:next w:val="Normln"/>
    <w:pPr>
      <w:keepNext w:val="1"/>
      <w:keepLines w:val="1"/>
      <w:spacing w:after="120" w:before="480"/>
      <w:outlineLvl w:val="0"/>
    </w:pPr>
    <w:rPr>
      <w:b w:val="1"/>
      <w:sz w:val="48"/>
      <w:szCs w:val="48"/>
    </w:rPr>
  </w:style>
  <w:style w:type="paragraph" w:styleId="Nadpis2">
    <w:name w:val="heading 2"/>
    <w:basedOn w:val="Normln"/>
    <w:next w:val="Normln"/>
    <w:pPr>
      <w:keepNext w:val="1"/>
      <w:keepLines w:val="1"/>
      <w:spacing w:after="80" w:before="360"/>
      <w:outlineLvl w:val="1"/>
    </w:pPr>
    <w:rPr>
      <w:b w:val="1"/>
      <w:sz w:val="36"/>
      <w:szCs w:val="36"/>
    </w:rPr>
  </w:style>
  <w:style w:type="paragraph" w:styleId="Nadpis3">
    <w:name w:val="heading 3"/>
    <w:basedOn w:val="Normln"/>
    <w:next w:val="Normln"/>
    <w:pPr>
      <w:keepNext w:val="1"/>
      <w:keepLines w:val="1"/>
      <w:spacing w:after="80" w:before="280"/>
      <w:outlineLvl w:val="2"/>
    </w:pPr>
    <w:rPr>
      <w:b w:val="1"/>
      <w:sz w:val="28"/>
      <w:szCs w:val="28"/>
    </w:rPr>
  </w:style>
  <w:style w:type="paragraph" w:styleId="Nadpis4">
    <w:name w:val="heading 4"/>
    <w:basedOn w:val="Normln"/>
    <w:next w:val="Normln"/>
    <w:pPr>
      <w:keepNext w:val="1"/>
      <w:keepLines w:val="1"/>
      <w:spacing w:after="40" w:before="240"/>
      <w:outlineLvl w:val="3"/>
    </w:pPr>
    <w:rPr>
      <w:b w:val="1"/>
      <w:sz w:val="24"/>
      <w:szCs w:val="24"/>
    </w:rPr>
  </w:style>
  <w:style w:type="paragraph" w:styleId="Nadpis5">
    <w:name w:val="heading 5"/>
    <w:basedOn w:val="Normln"/>
    <w:next w:val="Normln"/>
    <w:pPr>
      <w:keepNext w:val="1"/>
      <w:keepLines w:val="1"/>
      <w:spacing w:after="40" w:before="220"/>
      <w:outlineLvl w:val="4"/>
    </w:pPr>
    <w:rPr>
      <w:b w:val="1"/>
      <w:sz w:val="22"/>
      <w:szCs w:val="22"/>
    </w:rPr>
  </w:style>
  <w:style w:type="paragraph" w:styleId="Nadpis6">
    <w:name w:val="heading 6"/>
    <w:basedOn w:val="Normln"/>
    <w:next w:val="Normln"/>
    <w:pPr>
      <w:keepNext w:val="1"/>
      <w:keepLines w:val="1"/>
      <w:spacing w:after="40" w:before="200"/>
      <w:outlineLvl w:val="5"/>
    </w:pPr>
    <w:rPr>
      <w:b w:val="1"/>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pPr>
      <w:keepNext w:val="1"/>
      <w:keepLines w:val="1"/>
      <w:spacing w:after="120" w:before="480"/>
    </w:pPr>
    <w:rPr>
      <w:b w:val="1"/>
      <w:sz w:val="72"/>
      <w:szCs w:val="72"/>
    </w:rPr>
  </w:style>
  <w:style w:type="paragraph" w:styleId="Podtitul">
    <w:name w:val="Subtitle"/>
    <w:basedOn w:val="Normln"/>
    <w:next w:val="Normln"/>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8.0" w:type="dxa"/>
        <w:right w:w="108.0" w:type="dxa"/>
      </w:tblCellMar>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CellMar>
        <w:left w:w="108.0" w:type="dxa"/>
        <w:right w:w="108.0" w:type="dxa"/>
      </w:tblCellMar>
    </w:tblPr>
  </w:style>
  <w:style w:type="paragraph" w:styleId="Textkomente">
    <w:name w:val="annotation text"/>
    <w:basedOn w:val="Normln"/>
    <w:link w:val="TextkomenteChar"/>
    <w:uiPriority w:val="99"/>
    <w:semiHidden w:val="1"/>
    <w:unhideWhenUsed w:val="1"/>
  </w:style>
  <w:style w:type="character" w:styleId="TextkomenteChar" w:customStyle="1">
    <w:name w:val="Text komentáře Char"/>
    <w:basedOn w:val="Standardnpsmoodstavce"/>
    <w:link w:val="Textkomente"/>
    <w:uiPriority w:val="99"/>
    <w:semiHidden w:val="1"/>
  </w:style>
  <w:style w:type="character" w:styleId="Odkaznakoment">
    <w:name w:val="annotation reference"/>
    <w:basedOn w:val="Standardnpsmoodstavce"/>
    <w:uiPriority w:val="99"/>
    <w:semiHidden w:val="1"/>
    <w:unhideWhenUsed w:val="1"/>
    <w:rPr>
      <w:sz w:val="16"/>
      <w:szCs w:val="16"/>
    </w:rPr>
  </w:style>
  <w:style w:type="paragraph" w:styleId="Textbubliny">
    <w:name w:val="Balloon Text"/>
    <w:basedOn w:val="Normln"/>
    <w:link w:val="TextbublinyChar"/>
    <w:uiPriority w:val="99"/>
    <w:semiHidden w:val="1"/>
    <w:unhideWhenUsed w:val="1"/>
    <w:rsid w:val="003C5527"/>
    <w:rPr>
      <w:rFonts w:ascii="Segoe UI" w:cs="Segoe UI" w:hAnsi="Segoe UI"/>
      <w:sz w:val="18"/>
      <w:szCs w:val="18"/>
    </w:rPr>
  </w:style>
  <w:style w:type="character" w:styleId="TextbublinyChar" w:customStyle="1">
    <w:name w:val="Text bubliny Char"/>
    <w:basedOn w:val="Standardnpsmoodstavce"/>
    <w:link w:val="Textbubliny"/>
    <w:uiPriority w:val="99"/>
    <w:semiHidden w:val="1"/>
    <w:rsid w:val="003C5527"/>
    <w:rPr>
      <w:rFonts w:ascii="Segoe UI" w:cs="Segoe UI" w:hAnsi="Segoe UI"/>
      <w:sz w:val="18"/>
      <w:szCs w:val="18"/>
    </w:rPr>
  </w:style>
  <w:style w:type="paragraph" w:styleId="Pedmtkomente">
    <w:name w:val="annotation subject"/>
    <w:basedOn w:val="Textkomente"/>
    <w:next w:val="Textkomente"/>
    <w:link w:val="PedmtkomenteChar"/>
    <w:uiPriority w:val="99"/>
    <w:semiHidden w:val="1"/>
    <w:unhideWhenUsed w:val="1"/>
    <w:rsid w:val="003C5527"/>
    <w:rPr>
      <w:b w:val="1"/>
      <w:bCs w:val="1"/>
    </w:rPr>
  </w:style>
  <w:style w:type="character" w:styleId="PedmtkomenteChar" w:customStyle="1">
    <w:name w:val="Předmět komentáře Char"/>
    <w:basedOn w:val="TextkomenteChar"/>
    <w:link w:val="Pedmtkomente"/>
    <w:uiPriority w:val="99"/>
    <w:semiHidden w:val="1"/>
    <w:rsid w:val="003C5527"/>
    <w:rPr>
      <w:b w:val="1"/>
      <w:bCs w:val="1"/>
    </w:rPr>
  </w:style>
  <w:style w:type="character" w:styleId="Odkazjemn">
    <w:name w:val="Subtle Reference"/>
    <w:basedOn w:val="Standardnpsmoodstavce"/>
    <w:uiPriority w:val="31"/>
    <w:qFormat w:val="1"/>
    <w:rsid w:val="008F4F03"/>
    <w:rPr>
      <w:smallCaps w:val="1"/>
      <w:color w:val="5a5a5a" w:themeColor="text1" w:themeTint="0000A5"/>
    </w:rPr>
  </w:style>
  <w:style w:type="character" w:styleId="Odkazintenzivn">
    <w:name w:val="Intense Reference"/>
    <w:basedOn w:val="Standardnpsmoodstavce"/>
    <w:uiPriority w:val="32"/>
    <w:qFormat w:val="1"/>
    <w:rsid w:val="008F4F03"/>
    <w:rPr>
      <w:b w:val="1"/>
      <w:bCs w:val="1"/>
      <w:smallCaps w:val="1"/>
      <w:color w:val="4f81bd" w:themeColor="accent1"/>
      <w:spacing w:val="5"/>
    </w:rPr>
  </w:style>
  <w:style w:type="table" w:styleId="Mkatabulky">
    <w:name w:val="Table Grid"/>
    <w:basedOn w:val="Normlntabulka"/>
    <w:uiPriority w:val="39"/>
    <w:rsid w:val="00E928C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Odstavecseseznamem">
    <w:name w:val="List Paragraph"/>
    <w:basedOn w:val="Normln"/>
    <w:uiPriority w:val="34"/>
    <w:qFormat w:val="1"/>
    <w:rsid w:val="00DE5AE1"/>
    <w:pPr>
      <w:ind w:left="720"/>
      <w:contextualSpacing w:val="1"/>
    </w:pPr>
  </w:style>
  <w:style w:type="paragraph" w:styleId="Revize">
    <w:name w:val="Revision"/>
    <w:hidden w:val="1"/>
    <w:uiPriority w:val="99"/>
    <w:semiHidden w:val="1"/>
    <w:rsid w:val="00BC0DEE"/>
  </w:style>
  <w:style w:type="paragraph" w:styleId="Zhlav">
    <w:name w:val="header"/>
    <w:basedOn w:val="Normln"/>
    <w:link w:val="ZhlavChar"/>
    <w:uiPriority w:val="99"/>
    <w:unhideWhenUsed w:val="1"/>
    <w:rsid w:val="00BC0DEE"/>
    <w:pPr>
      <w:tabs>
        <w:tab w:val="center" w:pos="4536"/>
        <w:tab w:val="right" w:pos="9072"/>
      </w:tabs>
    </w:pPr>
  </w:style>
  <w:style w:type="character" w:styleId="ZhlavChar" w:customStyle="1">
    <w:name w:val="Záhlaví Char"/>
    <w:basedOn w:val="Standardnpsmoodstavce"/>
    <w:link w:val="Zhlav"/>
    <w:uiPriority w:val="99"/>
    <w:rsid w:val="00BC0DEE"/>
  </w:style>
  <w:style w:type="paragraph" w:styleId="Zpat">
    <w:name w:val="footer"/>
    <w:basedOn w:val="Normln"/>
    <w:link w:val="ZpatChar"/>
    <w:uiPriority w:val="99"/>
    <w:unhideWhenUsed w:val="1"/>
    <w:rsid w:val="00BC0DEE"/>
    <w:pPr>
      <w:tabs>
        <w:tab w:val="center" w:pos="4536"/>
        <w:tab w:val="right" w:pos="9072"/>
      </w:tabs>
    </w:pPr>
  </w:style>
  <w:style w:type="character" w:styleId="ZpatChar" w:customStyle="1">
    <w:name w:val="Zápatí Char"/>
    <w:basedOn w:val="Standardnpsmoodstavce"/>
    <w:link w:val="Zpat"/>
    <w:uiPriority w:val="99"/>
    <w:rsid w:val="00BC0DEE"/>
  </w:style>
  <w:style w:type="character" w:styleId="Hypertextovodkaz">
    <w:name w:val="Hyperlink"/>
    <w:basedOn w:val="Standardnpsmoodstavce"/>
    <w:uiPriority w:val="99"/>
    <w:semiHidden w:val="1"/>
    <w:unhideWhenUsed w:val="1"/>
    <w:rsid w:val="00CF5518"/>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tepan.vrstala@jahoda.cz" TargetMode="External"/><Relationship Id="rId8" Type="http://schemas.openxmlformats.org/officeDocument/2006/relationships/hyperlink" Target="http://www.jahoda.c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IoZvwYn47l2bpO9AK7QKr68uSw==">CgMxLjAyCGguZ2pkZ3hzMgloLjMwajB6bGwyCWguMWZvYjl0ZTgAciExSy01VnlUak0zMWVaMndjYUpFdlF4UVp0QmtoZ0tqczI=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2023-04-20T07:51:00Z</dcterms:created>
  <dc:creator>user</dc:creator>
</cp:coreProperties>
</file>